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3953" w14:textId="77777777" w:rsidR="003B7440" w:rsidRDefault="003B7440" w:rsidP="003B7440">
      <w:pPr>
        <w:widowControl w:val="0"/>
        <w:autoSpaceDE w:val="0"/>
        <w:autoSpaceDN w:val="0"/>
        <w:adjustRightInd w:val="0"/>
      </w:pPr>
    </w:p>
    <w:p w14:paraId="3F46E298" w14:textId="5007B78F" w:rsidR="003B7440" w:rsidRDefault="003B7440" w:rsidP="003B7440">
      <w:pPr>
        <w:widowControl w:val="0"/>
        <w:autoSpaceDE w:val="0"/>
        <w:autoSpaceDN w:val="0"/>
        <w:adjustRightInd w:val="0"/>
      </w:pPr>
      <w:r>
        <w:rPr>
          <w:b/>
          <w:bCs/>
        </w:rPr>
        <w:t xml:space="preserve">Section </w:t>
      </w:r>
      <w:proofErr w:type="gramStart"/>
      <w:r>
        <w:rPr>
          <w:b/>
          <w:bCs/>
        </w:rPr>
        <w:t>275.200  Eligibility</w:t>
      </w:r>
      <w:proofErr w:type="gramEnd"/>
      <w:r>
        <w:t xml:space="preserve"> </w:t>
      </w:r>
    </w:p>
    <w:p w14:paraId="1D6FB8F6" w14:textId="77777777" w:rsidR="003B7440" w:rsidRDefault="003B7440" w:rsidP="003B7440">
      <w:pPr>
        <w:widowControl w:val="0"/>
        <w:autoSpaceDE w:val="0"/>
        <w:autoSpaceDN w:val="0"/>
        <w:adjustRightInd w:val="0"/>
      </w:pPr>
    </w:p>
    <w:p w14:paraId="621783BE" w14:textId="77777777" w:rsidR="00E5645A" w:rsidRPr="00E5645A" w:rsidRDefault="00E5645A" w:rsidP="00E5645A">
      <w:pPr>
        <w:ind w:left="1440" w:hanging="720"/>
      </w:pPr>
      <w:r w:rsidRPr="00E5645A">
        <w:t>a)</w:t>
      </w:r>
      <w:r w:rsidRPr="00E5645A">
        <w:tab/>
        <w:t xml:space="preserve">On and after July 1, 2022, each individual who purchases an electric vehicle and satisfies the criteria set forth in this Section is eligible to receive a rebate under this Part.  </w:t>
      </w:r>
      <w:r w:rsidRPr="00160A18">
        <w:rPr>
          <w:i/>
        </w:rPr>
        <w:t>To be eligible to receive a rebate, a purchaser must</w:t>
      </w:r>
      <w:r w:rsidRPr="00E5645A">
        <w:t>:</w:t>
      </w:r>
    </w:p>
    <w:p w14:paraId="3B25E9B7" w14:textId="77777777" w:rsidR="00E5645A" w:rsidRPr="00E5645A" w:rsidRDefault="00E5645A" w:rsidP="00E06640"/>
    <w:p w14:paraId="3883D537" w14:textId="77777777" w:rsidR="00E5645A" w:rsidRPr="00E5645A" w:rsidRDefault="00E5645A" w:rsidP="00E5645A">
      <w:pPr>
        <w:ind w:left="2160" w:hanging="720"/>
      </w:pPr>
      <w:r w:rsidRPr="00E5645A">
        <w:t>1)</w:t>
      </w:r>
      <w:r>
        <w:tab/>
      </w:r>
      <w:r w:rsidRPr="00E5645A">
        <w:rPr>
          <w:i/>
        </w:rPr>
        <w:t>Reside in Illinois, both at the time the vehicle was purchased and at the time the rebate is issued.</w:t>
      </w:r>
      <w:r w:rsidR="00A9623B">
        <w:rPr>
          <w:i/>
        </w:rPr>
        <w:t xml:space="preserve">  </w:t>
      </w:r>
      <w:r w:rsidR="00A9623B" w:rsidRPr="00A9623B">
        <w:t xml:space="preserve">[415 </w:t>
      </w:r>
      <w:proofErr w:type="spellStart"/>
      <w:r w:rsidR="00A9623B" w:rsidRPr="00A9623B">
        <w:t>ILCS</w:t>
      </w:r>
      <w:proofErr w:type="spellEnd"/>
      <w:r w:rsidR="00A9623B" w:rsidRPr="00A9623B">
        <w:t xml:space="preserve"> 120/27(b)(1)]</w:t>
      </w:r>
    </w:p>
    <w:p w14:paraId="3497809D" w14:textId="77777777" w:rsidR="00E5645A" w:rsidRPr="00E5645A" w:rsidRDefault="00E5645A" w:rsidP="00E06640"/>
    <w:p w14:paraId="332DD483" w14:textId="77777777" w:rsidR="00E5645A" w:rsidRPr="00E5645A" w:rsidRDefault="00E5645A" w:rsidP="00E5645A">
      <w:pPr>
        <w:ind w:left="2160" w:hanging="720"/>
      </w:pPr>
      <w:r w:rsidRPr="00E5645A">
        <w:t>2)</w:t>
      </w:r>
      <w:r>
        <w:tab/>
      </w:r>
      <w:r w:rsidRPr="003E0F6B">
        <w:t>Not have received a rebate under the Act in the 10 years prior to the date an application is received by the Agency</w:t>
      </w:r>
      <w:r w:rsidRPr="00E5645A">
        <w:rPr>
          <w:i/>
        </w:rPr>
        <w:t>.  A rebate may only be applied for and awarded once per purchaser in any 10-year period.</w:t>
      </w:r>
      <w:r w:rsidR="00A9623B">
        <w:rPr>
          <w:i/>
        </w:rPr>
        <w:t xml:space="preserve">  </w:t>
      </w:r>
      <w:r w:rsidR="00A9623B" w:rsidRPr="00A9623B">
        <w:t xml:space="preserve">[415 </w:t>
      </w:r>
      <w:proofErr w:type="spellStart"/>
      <w:r w:rsidR="00A9623B" w:rsidRPr="00A9623B">
        <w:t>ILCS</w:t>
      </w:r>
      <w:proofErr w:type="spellEnd"/>
      <w:r w:rsidR="00A9623B" w:rsidRPr="00A9623B">
        <w:t xml:space="preserve"> 120/27(</w:t>
      </w:r>
      <w:r w:rsidR="00A9623B">
        <w:t>f)</w:t>
      </w:r>
      <w:r w:rsidR="00A9623B" w:rsidRPr="00A9623B">
        <w:t>]</w:t>
      </w:r>
    </w:p>
    <w:p w14:paraId="003E7864" w14:textId="77777777" w:rsidR="00E5645A" w:rsidRPr="00E5645A" w:rsidRDefault="00E5645A" w:rsidP="00E06640"/>
    <w:p w14:paraId="779D3CC9" w14:textId="77777777" w:rsidR="00E5645A" w:rsidRPr="00E5645A" w:rsidRDefault="00E5645A" w:rsidP="00E5645A">
      <w:pPr>
        <w:ind w:left="2160" w:hanging="720"/>
      </w:pPr>
      <w:r w:rsidRPr="00E5645A">
        <w:t>3)</w:t>
      </w:r>
      <w:r>
        <w:tab/>
      </w:r>
      <w:r w:rsidRPr="00E5645A">
        <w:rPr>
          <w:i/>
        </w:rPr>
        <w:t xml:space="preserve">Purchase a new or used electric vehicle in Illinois on or after July 1, 2022, </w:t>
      </w:r>
      <w:r w:rsidRPr="002F6076">
        <w:t>from a dealership licensed by the Illinois Secretary of State</w:t>
      </w:r>
      <w:r w:rsidRPr="00E5645A">
        <w:rPr>
          <w:i/>
        </w:rPr>
        <w:t xml:space="preserve"> and be the owner of the vehicle at the time the rebate is issued.  Rented or leased vehicles, vehicles purchased from an out-of-state dealership, and vehicles delivered to or received by the purchaser out-of-state are not eligible for a rebate under</w:t>
      </w:r>
      <w:r w:rsidRPr="00A32300">
        <w:rPr>
          <w:i/>
        </w:rPr>
        <w:t xml:space="preserve"> th</w:t>
      </w:r>
      <w:r w:rsidR="00A9623B">
        <w:rPr>
          <w:i/>
        </w:rPr>
        <w:t>e</w:t>
      </w:r>
      <w:r w:rsidRPr="00A32300">
        <w:rPr>
          <w:i/>
        </w:rPr>
        <w:t xml:space="preserve"> Act</w:t>
      </w:r>
      <w:r w:rsidRPr="00E5645A">
        <w:rPr>
          <w:i/>
        </w:rPr>
        <w:t>.</w:t>
      </w:r>
      <w:r w:rsidR="00A9623B">
        <w:rPr>
          <w:i/>
        </w:rPr>
        <w:t xml:space="preserve">  </w:t>
      </w:r>
      <w:r w:rsidR="00A9623B" w:rsidRPr="00A9623B">
        <w:t xml:space="preserve">[415 </w:t>
      </w:r>
      <w:proofErr w:type="spellStart"/>
      <w:r w:rsidR="00A9623B" w:rsidRPr="00A9623B">
        <w:t>ILCS</w:t>
      </w:r>
      <w:proofErr w:type="spellEnd"/>
      <w:r w:rsidR="00A9623B" w:rsidRPr="00A9623B">
        <w:t xml:space="preserve"> 120/27(b)(</w:t>
      </w:r>
      <w:r w:rsidR="00A9623B">
        <w:t>2</w:t>
      </w:r>
      <w:r w:rsidR="00A9623B" w:rsidRPr="00A9623B">
        <w:t>)]</w:t>
      </w:r>
    </w:p>
    <w:p w14:paraId="6631EE85" w14:textId="77777777" w:rsidR="00E5645A" w:rsidRPr="00E5645A" w:rsidDel="00E5645A" w:rsidRDefault="00E5645A" w:rsidP="00E06640"/>
    <w:p w14:paraId="24984427" w14:textId="10DA251F" w:rsidR="00E5645A" w:rsidRPr="00E5645A" w:rsidRDefault="00E5645A" w:rsidP="00E5645A">
      <w:pPr>
        <w:ind w:left="2160" w:hanging="720"/>
      </w:pPr>
      <w:r w:rsidRPr="00E5645A">
        <w:t>4)</w:t>
      </w:r>
      <w:r>
        <w:tab/>
      </w:r>
      <w:r w:rsidRPr="003E0F6B">
        <w:t>Purchase an electric vehicle that has never been the subject of a rebate</w:t>
      </w:r>
      <w:r w:rsidRPr="00E5645A">
        <w:rPr>
          <w:i/>
        </w:rPr>
        <w:t xml:space="preserve"> </w:t>
      </w:r>
      <w:r w:rsidRPr="003E0F6B">
        <w:t>issued under the Act.</w:t>
      </w:r>
      <w:r w:rsidRPr="00E5645A">
        <w:rPr>
          <w:i/>
        </w:rPr>
        <w:t xml:space="preserve">  A rebate administered under this Act may only be applied for and awarded one time per vehicle identification number. </w:t>
      </w:r>
      <w:r w:rsidR="00A9623B">
        <w:rPr>
          <w:i/>
        </w:rPr>
        <w:t xml:space="preserve"> </w:t>
      </w:r>
      <w:r w:rsidR="00A9623B" w:rsidRPr="00A9623B">
        <w:t xml:space="preserve">[415 </w:t>
      </w:r>
      <w:proofErr w:type="spellStart"/>
      <w:r w:rsidR="00A9623B" w:rsidRPr="00A9623B">
        <w:t>ILCS</w:t>
      </w:r>
      <w:proofErr w:type="spellEnd"/>
      <w:r w:rsidR="00A9623B" w:rsidRPr="00A9623B">
        <w:t xml:space="preserve"> 120/27(</w:t>
      </w:r>
      <w:r w:rsidR="00A9623B">
        <w:t>f</w:t>
      </w:r>
      <w:r w:rsidR="00A9623B" w:rsidRPr="00A9623B">
        <w:t>)]</w:t>
      </w:r>
      <w:r w:rsidR="00B43D04">
        <w:t xml:space="preserve"> The Agency will provide on its website a searchable list of vehicle identification numbers for vehicles that have received a rebate under the Act.</w:t>
      </w:r>
    </w:p>
    <w:p w14:paraId="007B4BDC" w14:textId="77777777" w:rsidR="00E5645A" w:rsidRPr="00E5645A" w:rsidRDefault="00E5645A" w:rsidP="00E06640"/>
    <w:p w14:paraId="1519F989" w14:textId="77777777" w:rsidR="00E5645A" w:rsidRPr="00E5645A" w:rsidRDefault="00E5645A" w:rsidP="00E5645A">
      <w:pPr>
        <w:ind w:left="2160" w:hanging="720"/>
      </w:pPr>
      <w:r w:rsidRPr="00E5645A">
        <w:t>5)</w:t>
      </w:r>
      <w:r>
        <w:tab/>
      </w:r>
      <w:r w:rsidRPr="00E5645A">
        <w:rPr>
          <w:i/>
        </w:rPr>
        <w:t xml:space="preserve">Apply for the rebate within 90 days after the vehicle purchase date </w:t>
      </w:r>
      <w:r w:rsidRPr="003E0F6B">
        <w:t xml:space="preserve">by providing all of the information specified in Section 275.230 to the Agency.  </w:t>
      </w:r>
      <w:r w:rsidR="00A9623B" w:rsidRPr="00A9623B">
        <w:t xml:space="preserve">[415 </w:t>
      </w:r>
      <w:proofErr w:type="spellStart"/>
      <w:r w:rsidR="00A9623B" w:rsidRPr="00A9623B">
        <w:t>ILCS</w:t>
      </w:r>
      <w:proofErr w:type="spellEnd"/>
      <w:r w:rsidR="00A9623B" w:rsidRPr="00A9623B">
        <w:t xml:space="preserve"> 120/27(b)(</w:t>
      </w:r>
      <w:r w:rsidR="00A9623B">
        <w:t>3</w:t>
      </w:r>
      <w:proofErr w:type="gramStart"/>
      <w:r w:rsidR="00A9623B" w:rsidRPr="00A9623B">
        <w:t>)]</w:t>
      </w:r>
      <w:r w:rsidR="00A9623B">
        <w:t xml:space="preserve">  </w:t>
      </w:r>
      <w:r w:rsidRPr="003E0F6B">
        <w:t>The</w:t>
      </w:r>
      <w:proofErr w:type="gramEnd"/>
      <w:r w:rsidRPr="003E0F6B">
        <w:t xml:space="preserve"> application must be postmarked within 90 days </w:t>
      </w:r>
      <w:r w:rsidR="00A9623B">
        <w:t>after</w:t>
      </w:r>
      <w:r w:rsidRPr="00E5645A">
        <w:rPr>
          <w:i/>
        </w:rPr>
        <w:t xml:space="preserve"> </w:t>
      </w:r>
      <w:r w:rsidRPr="003E0F6B">
        <w:t>the vehicle purchase date</w:t>
      </w:r>
      <w:r w:rsidRPr="00E5645A">
        <w:rPr>
          <w:i/>
        </w:rPr>
        <w:t>.</w:t>
      </w:r>
      <w:r w:rsidRPr="00E5645A">
        <w:t xml:space="preserve"> </w:t>
      </w:r>
    </w:p>
    <w:p w14:paraId="2086C29B" w14:textId="77777777" w:rsidR="00E5645A" w:rsidRPr="00E5645A" w:rsidRDefault="00E5645A" w:rsidP="00E5645A"/>
    <w:p w14:paraId="6CE47E5F" w14:textId="77777777" w:rsidR="00E5645A" w:rsidRPr="00E5645A" w:rsidRDefault="00E5645A" w:rsidP="00E5645A">
      <w:pPr>
        <w:ind w:left="1440" w:hanging="720"/>
      </w:pPr>
      <w:r w:rsidRPr="00E5645A">
        <w:t>b)</w:t>
      </w:r>
      <w:r>
        <w:tab/>
      </w:r>
      <w:r w:rsidRPr="00E5645A">
        <w:rPr>
          <w:i/>
        </w:rPr>
        <w:t>The purchaser must retain ownership of the vehicle for a minimum of 12 consecutive months immediately after the vehicle purchase date.  The purchaser must register the vehicle in Illinois during that time frame.  Rebate recipients who fail to satisfy any of the above criteria will be required to reimburse the Agency all of the original rebate amount and shall notify the Agency within 60 days of failing to satisfy the criteria.</w:t>
      </w:r>
      <w:r w:rsidR="00A9623B">
        <w:rPr>
          <w:i/>
        </w:rPr>
        <w:t xml:space="preserve">  </w:t>
      </w:r>
      <w:r w:rsidR="00A9623B" w:rsidRPr="00A9623B">
        <w:t xml:space="preserve">[415 </w:t>
      </w:r>
      <w:proofErr w:type="spellStart"/>
      <w:r w:rsidR="00A9623B" w:rsidRPr="00A9623B">
        <w:t>ILCS</w:t>
      </w:r>
      <w:proofErr w:type="spellEnd"/>
      <w:r w:rsidR="00A9623B" w:rsidRPr="00A9623B">
        <w:t xml:space="preserve"> 120/27(</w:t>
      </w:r>
      <w:r w:rsidR="00A9623B">
        <w:t>d</w:t>
      </w:r>
      <w:r w:rsidR="00A9623B" w:rsidRPr="00A9623B">
        <w:t>)]</w:t>
      </w:r>
    </w:p>
    <w:p w14:paraId="3D1F7E7D" w14:textId="0A7DF205" w:rsidR="006224C0" w:rsidRDefault="006224C0" w:rsidP="00E06640">
      <w:pPr>
        <w:widowControl w:val="0"/>
        <w:autoSpaceDE w:val="0"/>
        <w:autoSpaceDN w:val="0"/>
        <w:adjustRightInd w:val="0"/>
      </w:pPr>
    </w:p>
    <w:p w14:paraId="7C445540" w14:textId="567AD94C" w:rsidR="003B7440" w:rsidRDefault="003B7440" w:rsidP="003B7440">
      <w:pPr>
        <w:widowControl w:val="0"/>
        <w:autoSpaceDE w:val="0"/>
        <w:autoSpaceDN w:val="0"/>
        <w:adjustRightInd w:val="0"/>
        <w:ind w:left="1440" w:hanging="720"/>
      </w:pPr>
      <w:r>
        <w:t>c)</w:t>
      </w:r>
      <w:r>
        <w:tab/>
        <w:t xml:space="preserve">Rebates will be </w:t>
      </w:r>
      <w:r w:rsidR="005A6BDD">
        <w:t>issued</w:t>
      </w:r>
      <w:r>
        <w:t xml:space="preserve"> in accordance with Section 275.240 of this Subpart.  The total amount of all rebates issued in the </w:t>
      </w:r>
      <w:r w:rsidR="00E5645A" w:rsidRPr="00E5645A">
        <w:t xml:space="preserve">Electric Vehicle Rebate </w:t>
      </w:r>
      <w:r>
        <w:t xml:space="preserve">Program for a given calendar year will be limited to </w:t>
      </w:r>
      <w:r w:rsidR="005A6BDD" w:rsidRPr="005A6BDD">
        <w:t>an amount not exceeding</w:t>
      </w:r>
      <w:r w:rsidR="00D8667D">
        <w:t xml:space="preserve"> </w:t>
      </w:r>
      <w:r>
        <w:t xml:space="preserve">the funds available in the </w:t>
      </w:r>
      <w:r w:rsidR="00E5645A" w:rsidRPr="00E5645A">
        <w:t xml:space="preserve">Electric Vehicle Rebate </w:t>
      </w:r>
      <w:r>
        <w:t xml:space="preserve">Fund for that calendar year. </w:t>
      </w:r>
    </w:p>
    <w:p w14:paraId="47CB2725" w14:textId="3494182D" w:rsidR="00ED47C2" w:rsidRDefault="00ED47C2" w:rsidP="00E06640"/>
    <w:p w14:paraId="57A993E0" w14:textId="0B63201D" w:rsidR="005A6BDD" w:rsidRPr="00D55B37" w:rsidRDefault="00E5645A">
      <w:pPr>
        <w:pStyle w:val="JCARSourceNote"/>
        <w:ind w:left="720"/>
      </w:pPr>
      <w:r>
        <w:lastRenderedPageBreak/>
        <w:t xml:space="preserve">(Source:  Amended at 46 Ill. Reg. </w:t>
      </w:r>
      <w:r w:rsidR="00D219E5">
        <w:t>11451</w:t>
      </w:r>
      <w:r>
        <w:t xml:space="preserve">, effective </w:t>
      </w:r>
      <w:r w:rsidR="00D219E5">
        <w:t>June 21, 2022</w:t>
      </w:r>
      <w:r>
        <w:t>)</w:t>
      </w:r>
    </w:p>
    <w:sectPr w:rsidR="005A6BDD" w:rsidRPr="00D55B37" w:rsidSect="003B7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7440"/>
    <w:rsid w:val="00160A18"/>
    <w:rsid w:val="002F6076"/>
    <w:rsid w:val="003B7440"/>
    <w:rsid w:val="003E0F6B"/>
    <w:rsid w:val="005A6BDD"/>
    <w:rsid w:val="005C3366"/>
    <w:rsid w:val="005D10A2"/>
    <w:rsid w:val="006224C0"/>
    <w:rsid w:val="006303FC"/>
    <w:rsid w:val="006E3C75"/>
    <w:rsid w:val="00770699"/>
    <w:rsid w:val="008C6359"/>
    <w:rsid w:val="00A32300"/>
    <w:rsid w:val="00A9623B"/>
    <w:rsid w:val="00B43D04"/>
    <w:rsid w:val="00C9056D"/>
    <w:rsid w:val="00D02D29"/>
    <w:rsid w:val="00D219E5"/>
    <w:rsid w:val="00D8667D"/>
    <w:rsid w:val="00DA1C69"/>
    <w:rsid w:val="00E04376"/>
    <w:rsid w:val="00E06640"/>
    <w:rsid w:val="00E5645A"/>
    <w:rsid w:val="00ED47C2"/>
    <w:rsid w:val="00F7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67D829"/>
  <w15:docId w15:val="{5E00226F-B614-4AE7-9B6D-E686030F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Shipley, Melissa A.</cp:lastModifiedBy>
  <cp:revision>4</cp:revision>
  <dcterms:created xsi:type="dcterms:W3CDTF">2022-07-01T16:40:00Z</dcterms:created>
  <dcterms:modified xsi:type="dcterms:W3CDTF">2022-07-08T16:21:00Z</dcterms:modified>
</cp:coreProperties>
</file>