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617" w:rsidRDefault="000E1617" w:rsidP="000E1617">
      <w:pPr>
        <w:widowControl w:val="0"/>
        <w:autoSpaceDE w:val="0"/>
        <w:autoSpaceDN w:val="0"/>
        <w:adjustRightInd w:val="0"/>
      </w:pPr>
      <w:bookmarkStart w:id="0" w:name="_GoBack"/>
      <w:bookmarkEnd w:id="0"/>
    </w:p>
    <w:p w:rsidR="000E1617" w:rsidRDefault="000E1617" w:rsidP="000E1617">
      <w:pPr>
        <w:widowControl w:val="0"/>
        <w:autoSpaceDE w:val="0"/>
        <w:autoSpaceDN w:val="0"/>
        <w:adjustRightInd w:val="0"/>
      </w:pPr>
      <w:r>
        <w:rPr>
          <w:b/>
          <w:bCs/>
        </w:rPr>
        <w:t>Section 237.120  Exemptions</w:t>
      </w:r>
      <w:r>
        <w:t xml:space="preserve"> </w:t>
      </w:r>
    </w:p>
    <w:p w:rsidR="000E1617" w:rsidRDefault="000E1617" w:rsidP="000E1617">
      <w:pPr>
        <w:widowControl w:val="0"/>
        <w:autoSpaceDE w:val="0"/>
        <w:autoSpaceDN w:val="0"/>
        <w:adjustRightInd w:val="0"/>
      </w:pPr>
    </w:p>
    <w:p w:rsidR="000E1617" w:rsidRDefault="000E1617" w:rsidP="000E1617">
      <w:pPr>
        <w:widowControl w:val="0"/>
        <w:autoSpaceDE w:val="0"/>
        <w:autoSpaceDN w:val="0"/>
        <w:adjustRightInd w:val="0"/>
      </w:pPr>
      <w:r>
        <w:t>The following activit</w:t>
      </w:r>
      <w:r w:rsidR="00527C19">
        <w:t>i</w:t>
      </w:r>
      <w:r>
        <w:t>es are not in violation of Section 9(c) of the Act</w:t>
      </w:r>
      <w:r w:rsidR="00527C19">
        <w:t xml:space="preserve"> (Ill. Rev. Stat. 1981, </w:t>
      </w:r>
      <w:proofErr w:type="spellStart"/>
      <w:r w:rsidR="00527C19">
        <w:t>ch.</w:t>
      </w:r>
      <w:proofErr w:type="spellEnd"/>
      <w:r w:rsidR="00527C19">
        <w:t xml:space="preserve"> 111½</w:t>
      </w:r>
      <w:r>
        <w:t xml:space="preserve">, par. 1009(c)) or of this Part unless they cause air pollution as defined in the Act.  Nothing in this Section shall exempt such activities from applicable local restrictions. </w:t>
      </w:r>
    </w:p>
    <w:p w:rsidR="00B57C85" w:rsidRDefault="00B57C85" w:rsidP="000E1617">
      <w:pPr>
        <w:widowControl w:val="0"/>
        <w:autoSpaceDE w:val="0"/>
        <w:autoSpaceDN w:val="0"/>
        <w:adjustRightInd w:val="0"/>
      </w:pPr>
    </w:p>
    <w:p w:rsidR="000E1617" w:rsidRDefault="000E1617" w:rsidP="000E1617">
      <w:pPr>
        <w:widowControl w:val="0"/>
        <w:autoSpaceDE w:val="0"/>
        <w:autoSpaceDN w:val="0"/>
        <w:adjustRightInd w:val="0"/>
        <w:ind w:left="1440" w:hanging="720"/>
      </w:pPr>
      <w:r>
        <w:t>a)</w:t>
      </w:r>
      <w:r>
        <w:tab/>
        <w:t xml:space="preserve">The open burning of agricultural waste, but only: </w:t>
      </w:r>
    </w:p>
    <w:p w:rsidR="00B57C85" w:rsidRDefault="00B57C85" w:rsidP="000E1617">
      <w:pPr>
        <w:widowControl w:val="0"/>
        <w:autoSpaceDE w:val="0"/>
        <w:autoSpaceDN w:val="0"/>
        <w:adjustRightInd w:val="0"/>
        <w:ind w:left="2160" w:hanging="720"/>
      </w:pPr>
    </w:p>
    <w:p w:rsidR="000E1617" w:rsidRDefault="000E1617" w:rsidP="000E1617">
      <w:pPr>
        <w:widowControl w:val="0"/>
        <w:autoSpaceDE w:val="0"/>
        <w:autoSpaceDN w:val="0"/>
        <w:adjustRightInd w:val="0"/>
        <w:ind w:left="2160" w:hanging="720"/>
      </w:pPr>
      <w:r>
        <w:t>1)</w:t>
      </w:r>
      <w:r>
        <w:tab/>
        <w:t xml:space="preserve">On the premises on which such waste is generated; and </w:t>
      </w:r>
    </w:p>
    <w:p w:rsidR="00B57C85" w:rsidRDefault="00B57C85" w:rsidP="000E1617">
      <w:pPr>
        <w:widowControl w:val="0"/>
        <w:autoSpaceDE w:val="0"/>
        <w:autoSpaceDN w:val="0"/>
        <w:adjustRightInd w:val="0"/>
        <w:ind w:left="2160" w:hanging="720"/>
      </w:pPr>
    </w:p>
    <w:p w:rsidR="000E1617" w:rsidRDefault="000E1617" w:rsidP="000E1617">
      <w:pPr>
        <w:widowControl w:val="0"/>
        <w:autoSpaceDE w:val="0"/>
        <w:autoSpaceDN w:val="0"/>
        <w:adjustRightInd w:val="0"/>
        <w:ind w:left="2160" w:hanging="720"/>
      </w:pPr>
      <w:r>
        <w:t>2)</w:t>
      </w:r>
      <w:r>
        <w:tab/>
        <w:t xml:space="preserve">In areas other than restricted areas; and </w:t>
      </w:r>
    </w:p>
    <w:p w:rsidR="00B57C85" w:rsidRDefault="00B57C85" w:rsidP="000E1617">
      <w:pPr>
        <w:widowControl w:val="0"/>
        <w:autoSpaceDE w:val="0"/>
        <w:autoSpaceDN w:val="0"/>
        <w:adjustRightInd w:val="0"/>
        <w:ind w:left="2160" w:hanging="720"/>
      </w:pPr>
    </w:p>
    <w:p w:rsidR="000E1617" w:rsidRDefault="000E1617" w:rsidP="000E1617">
      <w:pPr>
        <w:widowControl w:val="0"/>
        <w:autoSpaceDE w:val="0"/>
        <w:autoSpaceDN w:val="0"/>
        <w:adjustRightInd w:val="0"/>
        <w:ind w:left="2160" w:hanging="720"/>
      </w:pPr>
      <w:r>
        <w:t>3)</w:t>
      </w:r>
      <w:r>
        <w:tab/>
        <w:t xml:space="preserve">When atmospheric conditions will readily dissipate contaminants; and </w:t>
      </w:r>
    </w:p>
    <w:p w:rsidR="00B57C85" w:rsidRDefault="00B57C85" w:rsidP="000E1617">
      <w:pPr>
        <w:widowControl w:val="0"/>
        <w:autoSpaceDE w:val="0"/>
        <w:autoSpaceDN w:val="0"/>
        <w:adjustRightInd w:val="0"/>
        <w:ind w:left="2160" w:hanging="720"/>
      </w:pPr>
    </w:p>
    <w:p w:rsidR="000E1617" w:rsidRDefault="000E1617" w:rsidP="000E1617">
      <w:pPr>
        <w:widowControl w:val="0"/>
        <w:autoSpaceDE w:val="0"/>
        <w:autoSpaceDN w:val="0"/>
        <w:adjustRightInd w:val="0"/>
        <w:ind w:left="2160" w:hanging="720"/>
      </w:pPr>
      <w:r>
        <w:t>4)</w:t>
      </w:r>
      <w:r>
        <w:tab/>
        <w:t xml:space="preserve">If such burning does not create a visibility hazard on roadways, railroad tracks or air fields; and </w:t>
      </w:r>
    </w:p>
    <w:p w:rsidR="00B57C85" w:rsidRDefault="00B57C85" w:rsidP="000E1617">
      <w:pPr>
        <w:widowControl w:val="0"/>
        <w:autoSpaceDE w:val="0"/>
        <w:autoSpaceDN w:val="0"/>
        <w:adjustRightInd w:val="0"/>
        <w:ind w:left="2160" w:hanging="720"/>
      </w:pPr>
    </w:p>
    <w:p w:rsidR="000E1617" w:rsidRDefault="000E1617" w:rsidP="000E1617">
      <w:pPr>
        <w:widowControl w:val="0"/>
        <w:autoSpaceDE w:val="0"/>
        <w:autoSpaceDN w:val="0"/>
        <w:adjustRightInd w:val="0"/>
        <w:ind w:left="2160" w:hanging="720"/>
      </w:pPr>
      <w:r>
        <w:t>5)</w:t>
      </w:r>
      <w:r>
        <w:tab/>
        <w:t xml:space="preserve">More than 305 meters (1,000 feet) from residential or other populated areas; and </w:t>
      </w:r>
    </w:p>
    <w:p w:rsidR="00B57C85" w:rsidRDefault="00B57C85" w:rsidP="000E1617">
      <w:pPr>
        <w:widowControl w:val="0"/>
        <w:autoSpaceDE w:val="0"/>
        <w:autoSpaceDN w:val="0"/>
        <w:adjustRightInd w:val="0"/>
        <w:ind w:left="2160" w:hanging="720"/>
      </w:pPr>
    </w:p>
    <w:p w:rsidR="000E1617" w:rsidRDefault="000E1617" w:rsidP="000E1617">
      <w:pPr>
        <w:widowControl w:val="0"/>
        <w:autoSpaceDE w:val="0"/>
        <w:autoSpaceDN w:val="0"/>
        <w:adjustRightInd w:val="0"/>
        <w:ind w:left="2160" w:hanging="720"/>
      </w:pPr>
      <w:r>
        <w:t>6)</w:t>
      </w:r>
      <w:r>
        <w:tab/>
        <w:t xml:space="preserve">When it can be affirmatively demonstrated that no economically reasonable alternative method of disposal is available. </w:t>
      </w:r>
    </w:p>
    <w:p w:rsidR="00B57C85" w:rsidRDefault="00B57C85" w:rsidP="000E1617">
      <w:pPr>
        <w:widowControl w:val="0"/>
        <w:autoSpaceDE w:val="0"/>
        <w:autoSpaceDN w:val="0"/>
        <w:adjustRightInd w:val="0"/>
        <w:ind w:left="1440" w:hanging="720"/>
      </w:pPr>
    </w:p>
    <w:p w:rsidR="000E1617" w:rsidRDefault="000E1617" w:rsidP="000E1617">
      <w:pPr>
        <w:widowControl w:val="0"/>
        <w:autoSpaceDE w:val="0"/>
        <w:autoSpaceDN w:val="0"/>
        <w:adjustRightInd w:val="0"/>
        <w:ind w:left="1440" w:hanging="720"/>
      </w:pPr>
      <w:r>
        <w:t>b)</w:t>
      </w:r>
      <w:r>
        <w:tab/>
        <w:t xml:space="preserve">The open burning of domicile waste, but only: </w:t>
      </w:r>
    </w:p>
    <w:p w:rsidR="00B57C85" w:rsidRDefault="00B57C85" w:rsidP="000E1617">
      <w:pPr>
        <w:widowControl w:val="0"/>
        <w:autoSpaceDE w:val="0"/>
        <w:autoSpaceDN w:val="0"/>
        <w:adjustRightInd w:val="0"/>
        <w:ind w:left="2160" w:hanging="720"/>
      </w:pPr>
    </w:p>
    <w:p w:rsidR="000E1617" w:rsidRDefault="000E1617" w:rsidP="000E1617">
      <w:pPr>
        <w:widowControl w:val="0"/>
        <w:autoSpaceDE w:val="0"/>
        <w:autoSpaceDN w:val="0"/>
        <w:adjustRightInd w:val="0"/>
        <w:ind w:left="2160" w:hanging="720"/>
      </w:pPr>
      <w:r>
        <w:t>1)</w:t>
      </w:r>
      <w:r>
        <w:tab/>
        <w:t xml:space="preserve">On the premises on which such waste is generated; and </w:t>
      </w:r>
    </w:p>
    <w:p w:rsidR="00B57C85" w:rsidRDefault="00B57C85" w:rsidP="000E1617">
      <w:pPr>
        <w:widowControl w:val="0"/>
        <w:autoSpaceDE w:val="0"/>
        <w:autoSpaceDN w:val="0"/>
        <w:adjustRightInd w:val="0"/>
        <w:ind w:left="2160" w:hanging="720"/>
      </w:pPr>
    </w:p>
    <w:p w:rsidR="000E1617" w:rsidRDefault="000E1617" w:rsidP="000E1617">
      <w:pPr>
        <w:widowControl w:val="0"/>
        <w:autoSpaceDE w:val="0"/>
        <w:autoSpaceDN w:val="0"/>
        <w:adjustRightInd w:val="0"/>
        <w:ind w:left="2160" w:hanging="720"/>
      </w:pPr>
      <w:r>
        <w:t>2)</w:t>
      </w:r>
      <w:r>
        <w:tab/>
        <w:t xml:space="preserve">In areas other than restricted areas; and </w:t>
      </w:r>
    </w:p>
    <w:p w:rsidR="00B57C85" w:rsidRDefault="00B57C85" w:rsidP="000E1617">
      <w:pPr>
        <w:widowControl w:val="0"/>
        <w:autoSpaceDE w:val="0"/>
        <w:autoSpaceDN w:val="0"/>
        <w:adjustRightInd w:val="0"/>
        <w:ind w:left="2160" w:hanging="720"/>
      </w:pPr>
    </w:p>
    <w:p w:rsidR="000E1617" w:rsidRDefault="000E1617" w:rsidP="000E1617">
      <w:pPr>
        <w:widowControl w:val="0"/>
        <w:autoSpaceDE w:val="0"/>
        <w:autoSpaceDN w:val="0"/>
        <w:adjustRightInd w:val="0"/>
        <w:ind w:left="2160" w:hanging="720"/>
      </w:pPr>
      <w:r>
        <w:t>3)</w:t>
      </w:r>
      <w:r>
        <w:tab/>
        <w:t xml:space="preserve">When atmospheric conditions will readily dissipate contaminants; and </w:t>
      </w:r>
    </w:p>
    <w:p w:rsidR="00B57C85" w:rsidRDefault="00B57C85" w:rsidP="000E1617">
      <w:pPr>
        <w:widowControl w:val="0"/>
        <w:autoSpaceDE w:val="0"/>
        <w:autoSpaceDN w:val="0"/>
        <w:adjustRightInd w:val="0"/>
        <w:ind w:left="2160" w:hanging="720"/>
      </w:pPr>
    </w:p>
    <w:p w:rsidR="000E1617" w:rsidRDefault="000E1617" w:rsidP="000E1617">
      <w:pPr>
        <w:widowControl w:val="0"/>
        <w:autoSpaceDE w:val="0"/>
        <w:autoSpaceDN w:val="0"/>
        <w:adjustRightInd w:val="0"/>
        <w:ind w:left="2160" w:hanging="720"/>
      </w:pPr>
      <w:r>
        <w:t>4)</w:t>
      </w:r>
      <w:r>
        <w:tab/>
        <w:t xml:space="preserve">If such burning does not create a visibility hazard on roadways, railroad tracks or air fields. </w:t>
      </w:r>
    </w:p>
    <w:p w:rsidR="00B57C85" w:rsidRDefault="00B57C85" w:rsidP="000E1617">
      <w:pPr>
        <w:widowControl w:val="0"/>
        <w:autoSpaceDE w:val="0"/>
        <w:autoSpaceDN w:val="0"/>
        <w:adjustRightInd w:val="0"/>
        <w:ind w:left="1440" w:hanging="720"/>
      </w:pPr>
    </w:p>
    <w:p w:rsidR="000E1617" w:rsidRDefault="000E1617" w:rsidP="000E1617">
      <w:pPr>
        <w:widowControl w:val="0"/>
        <w:autoSpaceDE w:val="0"/>
        <w:autoSpaceDN w:val="0"/>
        <w:adjustRightInd w:val="0"/>
        <w:ind w:left="1440" w:hanging="720"/>
      </w:pPr>
      <w:r>
        <w:t>c)</w:t>
      </w:r>
      <w:r>
        <w:tab/>
        <w:t xml:space="preserve">The open burning of landscape waste, but only: </w:t>
      </w:r>
    </w:p>
    <w:p w:rsidR="00B57C85" w:rsidRDefault="00B57C85" w:rsidP="000E1617">
      <w:pPr>
        <w:widowControl w:val="0"/>
        <w:autoSpaceDE w:val="0"/>
        <w:autoSpaceDN w:val="0"/>
        <w:adjustRightInd w:val="0"/>
        <w:ind w:left="2160" w:hanging="720"/>
      </w:pPr>
    </w:p>
    <w:p w:rsidR="000E1617" w:rsidRDefault="000E1617" w:rsidP="000E1617">
      <w:pPr>
        <w:widowControl w:val="0"/>
        <w:autoSpaceDE w:val="0"/>
        <w:autoSpaceDN w:val="0"/>
        <w:adjustRightInd w:val="0"/>
        <w:ind w:left="2160" w:hanging="720"/>
      </w:pPr>
      <w:r>
        <w:t>1)</w:t>
      </w:r>
      <w:r>
        <w:tab/>
        <w:t xml:space="preserve">On the premises on which such waste is generated; and </w:t>
      </w:r>
    </w:p>
    <w:p w:rsidR="00B57C85" w:rsidRDefault="00B57C85" w:rsidP="000E1617">
      <w:pPr>
        <w:widowControl w:val="0"/>
        <w:autoSpaceDE w:val="0"/>
        <w:autoSpaceDN w:val="0"/>
        <w:adjustRightInd w:val="0"/>
        <w:ind w:left="2160" w:hanging="720"/>
      </w:pPr>
    </w:p>
    <w:p w:rsidR="000E1617" w:rsidRDefault="000E1617" w:rsidP="000E1617">
      <w:pPr>
        <w:widowControl w:val="0"/>
        <w:autoSpaceDE w:val="0"/>
        <w:autoSpaceDN w:val="0"/>
        <w:adjustRightInd w:val="0"/>
        <w:ind w:left="2160" w:hanging="720"/>
      </w:pPr>
      <w:r>
        <w:t>2)</w:t>
      </w:r>
      <w:r>
        <w:tab/>
        <w:t xml:space="preserve">When atmospheric conditions will readily dissipate contaminants; and </w:t>
      </w:r>
    </w:p>
    <w:p w:rsidR="00B57C85" w:rsidRDefault="00B57C85" w:rsidP="000E1617">
      <w:pPr>
        <w:widowControl w:val="0"/>
        <w:autoSpaceDE w:val="0"/>
        <w:autoSpaceDN w:val="0"/>
        <w:adjustRightInd w:val="0"/>
        <w:ind w:left="2160" w:hanging="720"/>
      </w:pPr>
    </w:p>
    <w:p w:rsidR="000E1617" w:rsidRDefault="000E1617" w:rsidP="000E1617">
      <w:pPr>
        <w:widowControl w:val="0"/>
        <w:autoSpaceDE w:val="0"/>
        <w:autoSpaceDN w:val="0"/>
        <w:adjustRightInd w:val="0"/>
        <w:ind w:left="2160" w:hanging="720"/>
      </w:pPr>
      <w:r>
        <w:t>3)</w:t>
      </w:r>
      <w:r>
        <w:tab/>
        <w:t xml:space="preserve">If such burning does not create a visibility hazard on roadways, railroad tracks or air fields; and </w:t>
      </w:r>
    </w:p>
    <w:p w:rsidR="00B57C85" w:rsidRDefault="00B57C85" w:rsidP="000E1617">
      <w:pPr>
        <w:widowControl w:val="0"/>
        <w:autoSpaceDE w:val="0"/>
        <w:autoSpaceDN w:val="0"/>
        <w:adjustRightInd w:val="0"/>
        <w:ind w:left="2160" w:hanging="720"/>
      </w:pPr>
    </w:p>
    <w:p w:rsidR="000E1617" w:rsidRDefault="000E1617" w:rsidP="000E1617">
      <w:pPr>
        <w:widowControl w:val="0"/>
        <w:autoSpaceDE w:val="0"/>
        <w:autoSpaceDN w:val="0"/>
        <w:adjustRightInd w:val="0"/>
        <w:ind w:left="2160" w:hanging="720"/>
      </w:pPr>
      <w:r>
        <w:t>4)</w:t>
      </w:r>
      <w:r>
        <w:tab/>
        <w:t xml:space="preserve">In those areas of the State which are not in the following prohibited areas: </w:t>
      </w:r>
    </w:p>
    <w:p w:rsidR="00B57C85" w:rsidRDefault="00B57C85" w:rsidP="000E1617">
      <w:pPr>
        <w:widowControl w:val="0"/>
        <w:autoSpaceDE w:val="0"/>
        <w:autoSpaceDN w:val="0"/>
        <w:adjustRightInd w:val="0"/>
        <w:ind w:left="2880" w:hanging="720"/>
      </w:pPr>
    </w:p>
    <w:p w:rsidR="000E1617" w:rsidRDefault="000E1617" w:rsidP="000E1617">
      <w:pPr>
        <w:widowControl w:val="0"/>
        <w:autoSpaceDE w:val="0"/>
        <w:autoSpaceDN w:val="0"/>
        <w:adjustRightInd w:val="0"/>
        <w:ind w:left="2880" w:hanging="720"/>
      </w:pPr>
      <w:r>
        <w:t>A)</w:t>
      </w:r>
      <w:r>
        <w:tab/>
        <w:t xml:space="preserve">Municipalities having a population in excess of 2,500 according to the latest federal census. </w:t>
      </w:r>
    </w:p>
    <w:p w:rsidR="00B57C85" w:rsidRDefault="00B57C85" w:rsidP="000E1617">
      <w:pPr>
        <w:widowControl w:val="0"/>
        <w:autoSpaceDE w:val="0"/>
        <w:autoSpaceDN w:val="0"/>
        <w:adjustRightInd w:val="0"/>
        <w:ind w:left="2880" w:hanging="720"/>
      </w:pPr>
    </w:p>
    <w:p w:rsidR="000E1617" w:rsidRDefault="000E1617" w:rsidP="000E1617">
      <w:pPr>
        <w:widowControl w:val="0"/>
        <w:autoSpaceDE w:val="0"/>
        <w:autoSpaceDN w:val="0"/>
        <w:adjustRightInd w:val="0"/>
        <w:ind w:left="2880" w:hanging="720"/>
      </w:pPr>
      <w:r>
        <w:t>B)</w:t>
      </w:r>
      <w:r>
        <w:tab/>
        <w:t xml:space="preserve">Municipalities of any size which adjoin a municipality having a population in excess of 2,500. </w:t>
      </w:r>
    </w:p>
    <w:p w:rsidR="00B57C85" w:rsidRDefault="00B57C85" w:rsidP="000E1617">
      <w:pPr>
        <w:widowControl w:val="0"/>
        <w:autoSpaceDE w:val="0"/>
        <w:autoSpaceDN w:val="0"/>
        <w:adjustRightInd w:val="0"/>
        <w:ind w:left="2880" w:hanging="720"/>
      </w:pPr>
    </w:p>
    <w:p w:rsidR="000E1617" w:rsidRDefault="000E1617" w:rsidP="000E1617">
      <w:pPr>
        <w:widowControl w:val="0"/>
        <w:autoSpaceDE w:val="0"/>
        <w:autoSpaceDN w:val="0"/>
        <w:adjustRightInd w:val="0"/>
        <w:ind w:left="2880" w:hanging="720"/>
      </w:pPr>
      <w:r>
        <w:t>C)</w:t>
      </w:r>
      <w:r>
        <w:tab/>
        <w:t xml:space="preserve">All municipalities wholly within 40 air miles (64.5 kilometers) of </w:t>
      </w:r>
      <w:proofErr w:type="spellStart"/>
      <w:r>
        <w:t>Meigs</w:t>
      </w:r>
      <w:proofErr w:type="spellEnd"/>
      <w:r>
        <w:t xml:space="preserve"> Field, Chicago, Illinois. </w:t>
      </w:r>
    </w:p>
    <w:p w:rsidR="00B57C85" w:rsidRDefault="00B57C85" w:rsidP="000E1617">
      <w:pPr>
        <w:widowControl w:val="0"/>
        <w:autoSpaceDE w:val="0"/>
        <w:autoSpaceDN w:val="0"/>
        <w:adjustRightInd w:val="0"/>
        <w:ind w:left="2880" w:hanging="720"/>
      </w:pPr>
    </w:p>
    <w:p w:rsidR="000E1617" w:rsidRDefault="000E1617" w:rsidP="000E1617">
      <w:pPr>
        <w:widowControl w:val="0"/>
        <w:autoSpaceDE w:val="0"/>
        <w:autoSpaceDN w:val="0"/>
        <w:adjustRightInd w:val="0"/>
        <w:ind w:left="2880" w:hanging="720"/>
      </w:pPr>
      <w:r>
        <w:t>D)</w:t>
      </w:r>
      <w:r>
        <w:tab/>
        <w:t xml:space="preserve">All municipalities wholly within 20 air miles (32.3 kilometers) of McKinley Bridge connecting St. Louis, Missouri and Venice, Illinois. </w:t>
      </w:r>
    </w:p>
    <w:p w:rsidR="00B57C85" w:rsidRDefault="00B57C85" w:rsidP="000E1617">
      <w:pPr>
        <w:widowControl w:val="0"/>
        <w:autoSpaceDE w:val="0"/>
        <w:autoSpaceDN w:val="0"/>
        <w:adjustRightInd w:val="0"/>
        <w:ind w:left="2880" w:hanging="720"/>
      </w:pPr>
    </w:p>
    <w:p w:rsidR="000E1617" w:rsidRDefault="000E1617" w:rsidP="000E1617">
      <w:pPr>
        <w:widowControl w:val="0"/>
        <w:autoSpaceDE w:val="0"/>
        <w:autoSpaceDN w:val="0"/>
        <w:adjustRightInd w:val="0"/>
        <w:ind w:left="2880" w:hanging="720"/>
      </w:pPr>
      <w:r>
        <w:t>E)</w:t>
      </w:r>
      <w:r>
        <w:tab/>
        <w:t xml:space="preserve">Rural areas 305 meters (1,000 feet) or less from a municipality in which open burning of landscape waste is prohibited. </w:t>
      </w:r>
    </w:p>
    <w:p w:rsidR="00B57C85" w:rsidRDefault="00B57C85" w:rsidP="000E1617">
      <w:pPr>
        <w:widowControl w:val="0"/>
        <w:autoSpaceDE w:val="0"/>
        <w:autoSpaceDN w:val="0"/>
        <w:adjustRightInd w:val="0"/>
        <w:ind w:left="1440" w:hanging="720"/>
      </w:pPr>
    </w:p>
    <w:p w:rsidR="000E1617" w:rsidRDefault="000E1617" w:rsidP="000E1617">
      <w:pPr>
        <w:widowControl w:val="0"/>
        <w:autoSpaceDE w:val="0"/>
        <w:autoSpaceDN w:val="0"/>
        <w:adjustRightInd w:val="0"/>
        <w:ind w:left="1440" w:hanging="720"/>
      </w:pPr>
      <w:r>
        <w:t>d)</w:t>
      </w:r>
      <w:r>
        <w:tab/>
        <w:t xml:space="preserve">The setting of fires to combat or limit existing fires, when reasonably necessary in the </w:t>
      </w:r>
      <w:proofErr w:type="spellStart"/>
      <w:r>
        <w:t>judgement</w:t>
      </w:r>
      <w:proofErr w:type="spellEnd"/>
      <w:r>
        <w:t xml:space="preserve"> of the responsible government official. </w:t>
      </w:r>
    </w:p>
    <w:p w:rsidR="00B57C85" w:rsidRDefault="00B57C85" w:rsidP="000E1617">
      <w:pPr>
        <w:widowControl w:val="0"/>
        <w:autoSpaceDE w:val="0"/>
        <w:autoSpaceDN w:val="0"/>
        <w:adjustRightInd w:val="0"/>
        <w:ind w:left="1440" w:hanging="720"/>
      </w:pPr>
    </w:p>
    <w:p w:rsidR="000E1617" w:rsidRDefault="000E1617" w:rsidP="000E1617">
      <w:pPr>
        <w:widowControl w:val="0"/>
        <w:autoSpaceDE w:val="0"/>
        <w:autoSpaceDN w:val="0"/>
        <w:adjustRightInd w:val="0"/>
        <w:ind w:left="1440" w:hanging="720"/>
      </w:pPr>
      <w:r>
        <w:t>e)</w:t>
      </w:r>
      <w:r>
        <w:tab/>
        <w:t xml:space="preserve">The burning of fuels for legitimate campfire, recreational and cooking purposes, or in domestic fireplaces, in areas where such burning is consistent with other laws, provided that no garbage shall be burned in such cases. </w:t>
      </w:r>
    </w:p>
    <w:p w:rsidR="00B57C85" w:rsidRDefault="00B57C85" w:rsidP="000E1617">
      <w:pPr>
        <w:widowControl w:val="0"/>
        <w:autoSpaceDE w:val="0"/>
        <w:autoSpaceDN w:val="0"/>
        <w:adjustRightInd w:val="0"/>
        <w:ind w:left="1440" w:hanging="720"/>
      </w:pPr>
    </w:p>
    <w:p w:rsidR="000E1617" w:rsidRDefault="000E1617" w:rsidP="000E1617">
      <w:pPr>
        <w:widowControl w:val="0"/>
        <w:autoSpaceDE w:val="0"/>
        <w:autoSpaceDN w:val="0"/>
        <w:adjustRightInd w:val="0"/>
        <w:ind w:left="1440" w:hanging="720"/>
      </w:pPr>
      <w:r>
        <w:t>f)</w:t>
      </w:r>
      <w:r>
        <w:tab/>
        <w:t xml:space="preserve">The burning of waste gases, provided that in the case of refineries all such flares shall be equipped with smokeless tips or comparable devices to reduce pollution. </w:t>
      </w:r>
    </w:p>
    <w:p w:rsidR="00B57C85" w:rsidRDefault="00B57C85" w:rsidP="000E1617">
      <w:pPr>
        <w:widowControl w:val="0"/>
        <w:autoSpaceDE w:val="0"/>
        <w:autoSpaceDN w:val="0"/>
        <w:adjustRightInd w:val="0"/>
        <w:ind w:left="1440" w:hanging="720"/>
      </w:pPr>
    </w:p>
    <w:p w:rsidR="000E1617" w:rsidRDefault="000E1617" w:rsidP="000E1617">
      <w:pPr>
        <w:widowControl w:val="0"/>
        <w:autoSpaceDE w:val="0"/>
        <w:autoSpaceDN w:val="0"/>
        <w:adjustRightInd w:val="0"/>
        <w:ind w:left="1440" w:hanging="720"/>
      </w:pPr>
      <w:r>
        <w:t>g)</w:t>
      </w:r>
      <w:r>
        <w:tab/>
        <w:t xml:space="preserve">Small open flames for heating tar, for welding, acetylene torches, highway safety flares and the like. </w:t>
      </w:r>
    </w:p>
    <w:sectPr w:rsidR="000E1617" w:rsidSect="000E161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E1617"/>
    <w:rsid w:val="000E1617"/>
    <w:rsid w:val="001816A1"/>
    <w:rsid w:val="00527C19"/>
    <w:rsid w:val="005C3366"/>
    <w:rsid w:val="00797D11"/>
    <w:rsid w:val="007F4F11"/>
    <w:rsid w:val="00B57C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527C19"/>
    <w:pPr>
      <w:ind w:left="720" w:hanging="360"/>
    </w:pPr>
  </w:style>
  <w:style w:type="paragraph" w:styleId="BodyText">
    <w:name w:val="Body Text"/>
    <w:basedOn w:val="Normal"/>
    <w:rsid w:val="00527C19"/>
    <w:pPr>
      <w:spacing w:after="120"/>
    </w:pPr>
  </w:style>
  <w:style w:type="paragraph" w:styleId="BodyTextIndent">
    <w:name w:val="Body Text Indent"/>
    <w:basedOn w:val="Normal"/>
    <w:rsid w:val="00527C19"/>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527C19"/>
    <w:pPr>
      <w:ind w:left="720" w:hanging="360"/>
    </w:pPr>
  </w:style>
  <w:style w:type="paragraph" w:styleId="BodyText">
    <w:name w:val="Body Text"/>
    <w:basedOn w:val="Normal"/>
    <w:rsid w:val="00527C19"/>
    <w:pPr>
      <w:spacing w:after="120"/>
    </w:pPr>
  </w:style>
  <w:style w:type="paragraph" w:styleId="BodyTextIndent">
    <w:name w:val="Body Text Indent"/>
    <w:basedOn w:val="Normal"/>
    <w:rsid w:val="00527C19"/>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415</Words>
  <Characters>2371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237</vt:lpstr>
    </vt:vector>
  </TitlesOfParts>
  <Company>State of Illinois</Company>
  <LinksUpToDate>false</LinksUpToDate>
  <CharactersWithSpaces>2781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237</dc:title>
  <dc:subject/>
  <dc:creator>Illinois General Assembly</dc:creator>
  <cp:keywords/>
  <dc:description/>
  <cp:lastModifiedBy>Roberts, John</cp:lastModifiedBy>
  <cp:revision>3</cp:revision>
  <dcterms:created xsi:type="dcterms:W3CDTF">2012-06-21T19:51:00Z</dcterms:created>
  <dcterms:modified xsi:type="dcterms:W3CDTF">2012-06-21T19:51:00Z</dcterms:modified>
</cp:coreProperties>
</file>