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CBA07" w14:textId="77777777" w:rsidR="00EC1F09" w:rsidRDefault="00EC1F09" w:rsidP="00EC1F09">
      <w:pPr>
        <w:widowControl w:val="0"/>
        <w:autoSpaceDE w:val="0"/>
        <w:autoSpaceDN w:val="0"/>
        <w:adjustRightInd w:val="0"/>
      </w:pPr>
    </w:p>
    <w:p w14:paraId="1BF962E1" w14:textId="77777777" w:rsidR="00EC1F09" w:rsidRDefault="00EC1F09" w:rsidP="00EC1F0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232.120  Definitions</w:t>
      </w:r>
      <w:r>
        <w:t xml:space="preserve"> </w:t>
      </w:r>
    </w:p>
    <w:p w14:paraId="49531E64" w14:textId="77777777" w:rsidR="00EC1F09" w:rsidRDefault="00EC1F09" w:rsidP="00EC1F09">
      <w:pPr>
        <w:widowControl w:val="0"/>
        <w:autoSpaceDE w:val="0"/>
        <w:autoSpaceDN w:val="0"/>
        <w:adjustRightInd w:val="0"/>
      </w:pPr>
    </w:p>
    <w:p w14:paraId="14C1B534" w14:textId="77777777" w:rsidR="00EC1F09" w:rsidRDefault="00EC1F09" w:rsidP="00EC1F09">
      <w:pPr>
        <w:widowControl w:val="0"/>
        <w:autoSpaceDE w:val="0"/>
        <w:autoSpaceDN w:val="0"/>
        <w:adjustRightInd w:val="0"/>
      </w:pPr>
      <w:r>
        <w:t xml:space="preserve">The definitions of 35 Ill. Adm. Code 201 and 211 apply to this Part, as well as the definitions contained in this Section.  Where a definition contained in this Section is more specific than those found in 35 Ill. Adm. Code 201 and 211, it must take precedence in application of this Part. </w:t>
      </w:r>
    </w:p>
    <w:p w14:paraId="66513B51" w14:textId="77777777" w:rsidR="00EC1F09" w:rsidRDefault="00EC1F09" w:rsidP="00EC1F09">
      <w:pPr>
        <w:widowControl w:val="0"/>
        <w:autoSpaceDE w:val="0"/>
        <w:autoSpaceDN w:val="0"/>
        <w:adjustRightInd w:val="0"/>
      </w:pPr>
    </w:p>
    <w:p w14:paraId="555D91CE" w14:textId="1DA21003" w:rsidR="00EC1F09" w:rsidRDefault="00EC1F09" w:rsidP="006A79D6">
      <w:pPr>
        <w:widowControl w:val="0"/>
        <w:autoSpaceDE w:val="0"/>
        <w:autoSpaceDN w:val="0"/>
        <w:adjustRightInd w:val="0"/>
        <w:ind w:left="1440"/>
      </w:pPr>
      <w:r>
        <w:t>"</w:t>
      </w:r>
      <w:proofErr w:type="spellStart"/>
      <w:r>
        <w:t>ACGIH</w:t>
      </w:r>
      <w:proofErr w:type="spellEnd"/>
      <w:r>
        <w:t xml:space="preserve">" means the American Conference of Governmental Industrial Hygienists. </w:t>
      </w:r>
    </w:p>
    <w:p w14:paraId="01AF5D96" w14:textId="77777777" w:rsidR="00EC1F09" w:rsidRDefault="00EC1F09" w:rsidP="00115C65">
      <w:pPr>
        <w:widowControl w:val="0"/>
        <w:autoSpaceDE w:val="0"/>
        <w:autoSpaceDN w:val="0"/>
        <w:adjustRightInd w:val="0"/>
      </w:pPr>
    </w:p>
    <w:p w14:paraId="3FA5FD7D" w14:textId="2AE83088" w:rsidR="00EC1F09" w:rsidRDefault="00EC1F09" w:rsidP="006A79D6">
      <w:pPr>
        <w:widowControl w:val="0"/>
        <w:autoSpaceDE w:val="0"/>
        <w:autoSpaceDN w:val="0"/>
        <w:adjustRightInd w:val="0"/>
        <w:ind w:left="1440"/>
      </w:pPr>
      <w:r>
        <w:t xml:space="preserve">"Adverse health effect" means a health injury or disease that may be produced by exposure to a contaminant.  This includes any decrement in the function of an organ or organ system or any subclinical organ lesion that is likely to lead to a decrement in an organ or organ system function. </w:t>
      </w:r>
    </w:p>
    <w:p w14:paraId="5DFA6E84" w14:textId="77777777" w:rsidR="00EC1F09" w:rsidRDefault="00EC1F09" w:rsidP="00115C65">
      <w:pPr>
        <w:widowControl w:val="0"/>
        <w:autoSpaceDE w:val="0"/>
        <w:autoSpaceDN w:val="0"/>
        <w:adjustRightInd w:val="0"/>
      </w:pPr>
    </w:p>
    <w:p w14:paraId="6B6EA115" w14:textId="289A8E2D" w:rsidR="00EC1F09" w:rsidRDefault="00EC1F09" w:rsidP="006A79D6">
      <w:pPr>
        <w:widowControl w:val="0"/>
        <w:autoSpaceDE w:val="0"/>
        <w:autoSpaceDN w:val="0"/>
        <w:adjustRightInd w:val="0"/>
        <w:ind w:left="1440"/>
      </w:pPr>
      <w:r>
        <w:t xml:space="preserve">"Commercial fuel" means: </w:t>
      </w:r>
    </w:p>
    <w:p w14:paraId="0E268863" w14:textId="77777777" w:rsidR="00EC1F09" w:rsidRDefault="00EC1F09" w:rsidP="00115C65">
      <w:pPr>
        <w:widowControl w:val="0"/>
        <w:autoSpaceDE w:val="0"/>
        <w:autoSpaceDN w:val="0"/>
        <w:adjustRightInd w:val="0"/>
      </w:pPr>
    </w:p>
    <w:p w14:paraId="774AE4D9" w14:textId="4C4D13BD" w:rsidR="00EC1F09" w:rsidRDefault="00EC1F09" w:rsidP="006A79D6">
      <w:pPr>
        <w:widowControl w:val="0"/>
        <w:autoSpaceDE w:val="0"/>
        <w:autoSpaceDN w:val="0"/>
        <w:adjustRightInd w:val="0"/>
        <w:ind w:left="2160"/>
      </w:pPr>
      <w:r>
        <w:t xml:space="preserve">Any fuel offered for final sale for use in combustion processes; </w:t>
      </w:r>
    </w:p>
    <w:p w14:paraId="0F3A6374" w14:textId="77777777" w:rsidR="00EC1F09" w:rsidRDefault="00EC1F09" w:rsidP="00115C65">
      <w:pPr>
        <w:widowControl w:val="0"/>
        <w:autoSpaceDE w:val="0"/>
        <w:autoSpaceDN w:val="0"/>
        <w:adjustRightInd w:val="0"/>
      </w:pPr>
    </w:p>
    <w:p w14:paraId="4E060E1D" w14:textId="0D4D4F85" w:rsidR="00EC1F09" w:rsidRDefault="00EC1F09" w:rsidP="006A79D6">
      <w:pPr>
        <w:widowControl w:val="0"/>
        <w:autoSpaceDE w:val="0"/>
        <w:autoSpaceDN w:val="0"/>
        <w:adjustRightInd w:val="0"/>
        <w:ind w:left="2160"/>
      </w:pPr>
      <w:r>
        <w:t xml:space="preserve">Any gaseous or liquid fuel generated as a by-product at a source for which the source has been issued an operating permit to use such fuel internally in combustion processes, including internal combustion engines; or </w:t>
      </w:r>
    </w:p>
    <w:p w14:paraId="5958587C" w14:textId="77777777" w:rsidR="00EC1F09" w:rsidRDefault="00EC1F09" w:rsidP="00115C65">
      <w:pPr>
        <w:widowControl w:val="0"/>
        <w:autoSpaceDE w:val="0"/>
        <w:autoSpaceDN w:val="0"/>
        <w:adjustRightInd w:val="0"/>
      </w:pPr>
    </w:p>
    <w:p w14:paraId="2D4760BE" w14:textId="69F05C35" w:rsidR="00EC1F09" w:rsidRDefault="00EC1F09" w:rsidP="006A79D6">
      <w:pPr>
        <w:widowControl w:val="0"/>
        <w:autoSpaceDE w:val="0"/>
        <w:autoSpaceDN w:val="0"/>
        <w:adjustRightInd w:val="0"/>
        <w:ind w:left="2160"/>
      </w:pPr>
      <w:r>
        <w:t xml:space="preserve">Any waste derived fuel for which an operating permit has been issued and which represents no more than five percent (.05) by weight on a daily basis of total fuel used in combustion processes by a source. </w:t>
      </w:r>
    </w:p>
    <w:p w14:paraId="26572EBE" w14:textId="77777777" w:rsidR="00EC1F09" w:rsidRDefault="00EC1F09" w:rsidP="00115C65">
      <w:pPr>
        <w:widowControl w:val="0"/>
        <w:autoSpaceDE w:val="0"/>
        <w:autoSpaceDN w:val="0"/>
        <w:adjustRightInd w:val="0"/>
      </w:pPr>
    </w:p>
    <w:p w14:paraId="79A90111" w14:textId="450E549D" w:rsidR="00EC1F09" w:rsidRDefault="00EC1F09" w:rsidP="006A79D6">
      <w:pPr>
        <w:widowControl w:val="0"/>
        <w:autoSpaceDE w:val="0"/>
        <w:autoSpaceDN w:val="0"/>
        <w:adjustRightInd w:val="0"/>
        <w:ind w:left="1440"/>
      </w:pPr>
      <w:r>
        <w:t xml:space="preserve">"Critical gestation days" means the days during which the formation and differentiation of organs and organ systems occurs during embryonic development. </w:t>
      </w:r>
    </w:p>
    <w:p w14:paraId="639AE568" w14:textId="77777777" w:rsidR="00EC1F09" w:rsidRDefault="00EC1F09" w:rsidP="00115C65">
      <w:pPr>
        <w:widowControl w:val="0"/>
        <w:autoSpaceDE w:val="0"/>
        <w:autoSpaceDN w:val="0"/>
        <w:adjustRightInd w:val="0"/>
      </w:pPr>
    </w:p>
    <w:p w14:paraId="485FA6EA" w14:textId="13E98389" w:rsidR="00EC1F09" w:rsidRDefault="00EC1F09" w:rsidP="006A79D6">
      <w:pPr>
        <w:widowControl w:val="0"/>
        <w:autoSpaceDE w:val="0"/>
        <w:autoSpaceDN w:val="0"/>
        <w:adjustRightInd w:val="0"/>
        <w:ind w:left="1440"/>
      </w:pPr>
      <w:r>
        <w:t xml:space="preserve">"Fugitive emissions" is defined according to 35 Ill. Adm. Code </w:t>
      </w:r>
      <w:r w:rsidR="006A79D6">
        <w:t>203.1190</w:t>
      </w:r>
      <w:r>
        <w:t xml:space="preserve">. </w:t>
      </w:r>
    </w:p>
    <w:p w14:paraId="18933A93" w14:textId="77777777" w:rsidR="00EC1F09" w:rsidRDefault="00EC1F09" w:rsidP="00115C65">
      <w:pPr>
        <w:widowControl w:val="0"/>
        <w:autoSpaceDE w:val="0"/>
        <w:autoSpaceDN w:val="0"/>
        <w:adjustRightInd w:val="0"/>
      </w:pPr>
    </w:p>
    <w:p w14:paraId="633ACB87" w14:textId="57F17FA3" w:rsidR="00EC1F09" w:rsidRDefault="00EC1F09" w:rsidP="006A79D6">
      <w:pPr>
        <w:widowControl w:val="0"/>
        <w:autoSpaceDE w:val="0"/>
        <w:autoSpaceDN w:val="0"/>
        <w:adjustRightInd w:val="0"/>
        <w:ind w:left="1440"/>
      </w:pPr>
      <w:r>
        <w:t xml:space="preserve">"IARC" means the World Health Organization's International Agency for Research on Cancer. </w:t>
      </w:r>
    </w:p>
    <w:p w14:paraId="619EE7BC" w14:textId="77777777" w:rsidR="00EC1F09" w:rsidRDefault="00EC1F09" w:rsidP="00115C65">
      <w:pPr>
        <w:widowControl w:val="0"/>
        <w:autoSpaceDE w:val="0"/>
        <w:autoSpaceDN w:val="0"/>
        <w:adjustRightInd w:val="0"/>
      </w:pPr>
    </w:p>
    <w:p w14:paraId="282D1481" w14:textId="66BA7EF5" w:rsidR="00EC1F09" w:rsidRDefault="00EC1F09" w:rsidP="006A79D6">
      <w:pPr>
        <w:widowControl w:val="0"/>
        <w:autoSpaceDE w:val="0"/>
        <w:autoSpaceDN w:val="0"/>
        <w:adjustRightInd w:val="0"/>
        <w:ind w:left="1440"/>
      </w:pPr>
      <w:r>
        <w:t xml:space="preserve">"IRIS" means the USEPA's Integrated Risk Information System. </w:t>
      </w:r>
    </w:p>
    <w:p w14:paraId="64786058" w14:textId="77777777" w:rsidR="00EC1F09" w:rsidRDefault="00EC1F09" w:rsidP="00115C65">
      <w:pPr>
        <w:widowControl w:val="0"/>
        <w:autoSpaceDE w:val="0"/>
        <w:autoSpaceDN w:val="0"/>
        <w:adjustRightInd w:val="0"/>
      </w:pPr>
    </w:p>
    <w:p w14:paraId="7914F4BF" w14:textId="0067C8CF" w:rsidR="00EC1F09" w:rsidRDefault="00EC1F09" w:rsidP="006A79D6">
      <w:pPr>
        <w:widowControl w:val="0"/>
        <w:autoSpaceDE w:val="0"/>
        <w:autoSpaceDN w:val="0"/>
        <w:adjustRightInd w:val="0"/>
        <w:ind w:left="1440"/>
      </w:pPr>
      <w:r>
        <w:t>"Illinois Toxic Air Contaminant" (</w:t>
      </w:r>
      <w:proofErr w:type="spellStart"/>
      <w:r>
        <w:t>ITAC</w:t>
      </w:r>
      <w:proofErr w:type="spellEnd"/>
      <w:r>
        <w:t xml:space="preserve">) means any toxic air contaminant listed </w:t>
      </w:r>
      <w:r w:rsidR="006A79D6">
        <w:t>under</w:t>
      </w:r>
      <w:r>
        <w:t xml:space="preserve"> 35 Ill. Adm. Code 232, excluding, specifically:  coke oven gas; any hazardous air pollutant (HAP) now or hereafter listed under Section 112(b) of the Clean Air Act (CAA) (1990); and any pollutant or contaminant listed as a compound of concern under the Great Waters and Coastal Waters Program under Section 112(m) of the CAA. </w:t>
      </w:r>
    </w:p>
    <w:p w14:paraId="33FE28FE" w14:textId="77777777" w:rsidR="00EC1F09" w:rsidRDefault="00EC1F09" w:rsidP="00115C65">
      <w:pPr>
        <w:widowControl w:val="0"/>
        <w:autoSpaceDE w:val="0"/>
        <w:autoSpaceDN w:val="0"/>
        <w:adjustRightInd w:val="0"/>
      </w:pPr>
    </w:p>
    <w:p w14:paraId="38775770" w14:textId="33AD8F5D" w:rsidR="00EC1F09" w:rsidRDefault="00EC1F09" w:rsidP="006A79D6">
      <w:pPr>
        <w:widowControl w:val="0"/>
        <w:autoSpaceDE w:val="0"/>
        <w:autoSpaceDN w:val="0"/>
        <w:adjustRightInd w:val="0"/>
        <w:ind w:left="1440"/>
      </w:pPr>
      <w:r>
        <w:t>"</w:t>
      </w:r>
      <w:proofErr w:type="spellStart"/>
      <w:r>
        <w:t>ITAC</w:t>
      </w:r>
      <w:proofErr w:type="spellEnd"/>
      <w:r>
        <w:t xml:space="preserve"> Source Report" means the report that the Agency provides to the source </w:t>
      </w:r>
      <w:r>
        <w:lastRenderedPageBreak/>
        <w:t xml:space="preserve">that lists data fields for the information required in the emissions report for Subpart D of this Part, and contains the information, if any, that previously has been reported to the Agency for those data fields. </w:t>
      </w:r>
    </w:p>
    <w:p w14:paraId="5562423F" w14:textId="77777777" w:rsidR="00EC1F09" w:rsidRDefault="00EC1F09" w:rsidP="00115C65">
      <w:pPr>
        <w:widowControl w:val="0"/>
        <w:autoSpaceDE w:val="0"/>
        <w:autoSpaceDN w:val="0"/>
        <w:adjustRightInd w:val="0"/>
      </w:pPr>
    </w:p>
    <w:p w14:paraId="35944D91" w14:textId="24D446E4" w:rsidR="00EC1F09" w:rsidRDefault="00EC1F09" w:rsidP="006A79D6">
      <w:pPr>
        <w:widowControl w:val="0"/>
        <w:autoSpaceDE w:val="0"/>
        <w:autoSpaceDN w:val="0"/>
        <w:adjustRightInd w:val="0"/>
        <w:ind w:left="1440"/>
      </w:pPr>
      <w:r>
        <w:t>"</w:t>
      </w:r>
      <w:proofErr w:type="spellStart"/>
      <w:r>
        <w:t>LC50</w:t>
      </w:r>
      <w:proofErr w:type="spellEnd"/>
      <w:r>
        <w:t xml:space="preserve">" means the concentration in </w:t>
      </w:r>
      <w:r w:rsidR="00BD7DBA">
        <w:t xml:space="preserve">the </w:t>
      </w:r>
      <w:r>
        <w:t xml:space="preserve">air of a contaminant that kills, or is estimated to kill, 50% (.50) of a population of laboratory animals where the exposure is brief (8 hours or less) and where the route of exposure is inhalation. </w:t>
      </w:r>
    </w:p>
    <w:p w14:paraId="157095FC" w14:textId="77777777" w:rsidR="00EC1F09" w:rsidRDefault="00EC1F09" w:rsidP="00115C65">
      <w:pPr>
        <w:widowControl w:val="0"/>
        <w:autoSpaceDE w:val="0"/>
        <w:autoSpaceDN w:val="0"/>
        <w:adjustRightInd w:val="0"/>
      </w:pPr>
    </w:p>
    <w:p w14:paraId="1B36A404" w14:textId="513B3E14" w:rsidR="00EC1F09" w:rsidRDefault="00EC1F09" w:rsidP="006A79D6">
      <w:pPr>
        <w:widowControl w:val="0"/>
        <w:autoSpaceDE w:val="0"/>
        <w:autoSpaceDN w:val="0"/>
        <w:adjustRightInd w:val="0"/>
        <w:ind w:left="1440"/>
      </w:pPr>
      <w:r>
        <w:t>"</w:t>
      </w:r>
      <w:proofErr w:type="spellStart"/>
      <w:r>
        <w:t>LD50</w:t>
      </w:r>
      <w:proofErr w:type="spellEnd"/>
      <w:r>
        <w:t xml:space="preserve">" means the dose of a contaminant that kills, or is estimated to kill, 50% (.50) of a population of laboratory animals where the route of exposure is ingestion. </w:t>
      </w:r>
    </w:p>
    <w:p w14:paraId="1A3EDB29" w14:textId="77777777" w:rsidR="00EC1F09" w:rsidRDefault="00EC1F09" w:rsidP="00115C65">
      <w:pPr>
        <w:widowControl w:val="0"/>
        <w:autoSpaceDE w:val="0"/>
        <w:autoSpaceDN w:val="0"/>
        <w:adjustRightInd w:val="0"/>
      </w:pPr>
    </w:p>
    <w:p w14:paraId="786A8616" w14:textId="68C956DC" w:rsidR="00EC1F09" w:rsidRDefault="00EC1F09" w:rsidP="006A79D6">
      <w:pPr>
        <w:widowControl w:val="0"/>
        <w:autoSpaceDE w:val="0"/>
        <w:autoSpaceDN w:val="0"/>
        <w:adjustRightInd w:val="0"/>
        <w:ind w:left="1440"/>
      </w:pPr>
      <w:r>
        <w:t xml:space="preserve">"Lowest observed adverse effect level" means the lowest experimentally determined dose at which a statistically or biologically significant indication of the toxic effect of concern is observed. </w:t>
      </w:r>
    </w:p>
    <w:p w14:paraId="29A70429" w14:textId="77777777" w:rsidR="00EC1F09" w:rsidRDefault="00EC1F09" w:rsidP="00115C65">
      <w:pPr>
        <w:widowControl w:val="0"/>
        <w:autoSpaceDE w:val="0"/>
        <w:autoSpaceDN w:val="0"/>
        <w:adjustRightInd w:val="0"/>
      </w:pPr>
    </w:p>
    <w:p w14:paraId="075770A4" w14:textId="0F162EB6" w:rsidR="00EC1F09" w:rsidRDefault="00EC1F09" w:rsidP="006A79D6">
      <w:pPr>
        <w:widowControl w:val="0"/>
        <w:autoSpaceDE w:val="0"/>
        <w:autoSpaceDN w:val="0"/>
        <w:adjustRightInd w:val="0"/>
        <w:ind w:left="1440"/>
      </w:pPr>
      <w:r>
        <w:t xml:space="preserve">"Manufacture" means, for the purposes of Subpart D of this Part, to produce, prepare, or compound a listed </w:t>
      </w:r>
      <w:proofErr w:type="spellStart"/>
      <w:r>
        <w:t>ITAC</w:t>
      </w:r>
      <w:proofErr w:type="spellEnd"/>
      <w:r>
        <w:t xml:space="preserve">, and includes coincidental production of an </w:t>
      </w:r>
      <w:proofErr w:type="spellStart"/>
      <w:r>
        <w:t>ITAC</w:t>
      </w:r>
      <w:proofErr w:type="spellEnd"/>
      <w:r>
        <w:t xml:space="preserve"> (e.g., as a by-product or impurity) as a result of the manufacture, processing or otherwise use or treatment of one or more chemical substances not an </w:t>
      </w:r>
      <w:proofErr w:type="spellStart"/>
      <w:r>
        <w:t>ITAC</w:t>
      </w:r>
      <w:proofErr w:type="spellEnd"/>
      <w:r>
        <w:t xml:space="preserve">.  An </w:t>
      </w:r>
      <w:proofErr w:type="spellStart"/>
      <w:r>
        <w:t>ITAC</w:t>
      </w:r>
      <w:proofErr w:type="spellEnd"/>
      <w:r>
        <w:t xml:space="preserve"> intentionally incorporated into a product is considered to be manufactured. </w:t>
      </w:r>
    </w:p>
    <w:p w14:paraId="4088EB97" w14:textId="77777777" w:rsidR="00EC1F09" w:rsidRDefault="00EC1F09" w:rsidP="00115C65">
      <w:pPr>
        <w:widowControl w:val="0"/>
        <w:autoSpaceDE w:val="0"/>
        <w:autoSpaceDN w:val="0"/>
        <w:adjustRightInd w:val="0"/>
      </w:pPr>
    </w:p>
    <w:p w14:paraId="5FC2D98B" w14:textId="610AA819" w:rsidR="00EC1F09" w:rsidRDefault="00EC1F09" w:rsidP="006A79D6">
      <w:pPr>
        <w:widowControl w:val="0"/>
        <w:autoSpaceDE w:val="0"/>
        <w:autoSpaceDN w:val="0"/>
        <w:adjustRightInd w:val="0"/>
        <w:ind w:left="1440"/>
      </w:pPr>
      <w:r>
        <w:t>"</w:t>
      </w:r>
      <w:proofErr w:type="spellStart"/>
      <w:r>
        <w:t>NTP</w:t>
      </w:r>
      <w:proofErr w:type="spellEnd"/>
      <w:r>
        <w:t xml:space="preserve">" means the United States Department of Health and Human Services, Public Health Services' National Toxicological Program. </w:t>
      </w:r>
    </w:p>
    <w:p w14:paraId="51209398" w14:textId="77777777" w:rsidR="00EC1F09" w:rsidRDefault="00EC1F09" w:rsidP="00115C65">
      <w:pPr>
        <w:widowControl w:val="0"/>
        <w:autoSpaceDE w:val="0"/>
        <w:autoSpaceDN w:val="0"/>
        <w:adjustRightInd w:val="0"/>
      </w:pPr>
    </w:p>
    <w:p w14:paraId="69CB0FD9" w14:textId="70DFB8D2" w:rsidR="00EC1F09" w:rsidRDefault="00EC1F09" w:rsidP="006A79D6">
      <w:pPr>
        <w:widowControl w:val="0"/>
        <w:autoSpaceDE w:val="0"/>
        <w:autoSpaceDN w:val="0"/>
        <w:adjustRightInd w:val="0"/>
        <w:ind w:left="1440"/>
      </w:pPr>
      <w:r>
        <w:t xml:space="preserve">"No observed effect" means the condition where no adverse health effect has been detected. </w:t>
      </w:r>
    </w:p>
    <w:p w14:paraId="2E2BEBAC" w14:textId="77777777" w:rsidR="00EC1F09" w:rsidRDefault="00EC1F09" w:rsidP="00115C65">
      <w:pPr>
        <w:widowControl w:val="0"/>
        <w:autoSpaceDE w:val="0"/>
        <w:autoSpaceDN w:val="0"/>
        <w:adjustRightInd w:val="0"/>
      </w:pPr>
    </w:p>
    <w:p w14:paraId="65FCF847" w14:textId="51C24627" w:rsidR="00EC1F09" w:rsidRDefault="00EC1F09" w:rsidP="006A79D6">
      <w:pPr>
        <w:widowControl w:val="0"/>
        <w:autoSpaceDE w:val="0"/>
        <w:autoSpaceDN w:val="0"/>
        <w:adjustRightInd w:val="0"/>
        <w:ind w:left="1440"/>
      </w:pPr>
      <w:r>
        <w:t xml:space="preserve">"Otherwise use" means, for the purposes of Subpart D of this Part, any activity involving a listed </w:t>
      </w:r>
      <w:proofErr w:type="spellStart"/>
      <w:r>
        <w:t>ITAC</w:t>
      </w:r>
      <w:proofErr w:type="spellEnd"/>
      <w:r>
        <w:t xml:space="preserve"> at a source that does not fall within the definition of "manufacture" or "process." </w:t>
      </w:r>
    </w:p>
    <w:p w14:paraId="34CDB0FB" w14:textId="77777777" w:rsidR="00EC1F09" w:rsidRDefault="00EC1F09" w:rsidP="00115C65">
      <w:pPr>
        <w:widowControl w:val="0"/>
        <w:autoSpaceDE w:val="0"/>
        <w:autoSpaceDN w:val="0"/>
        <w:adjustRightInd w:val="0"/>
      </w:pPr>
    </w:p>
    <w:p w14:paraId="520B6A52" w14:textId="250A155F" w:rsidR="00EC1F09" w:rsidRDefault="00EC1F09" w:rsidP="006A79D6">
      <w:pPr>
        <w:widowControl w:val="0"/>
        <w:autoSpaceDE w:val="0"/>
        <w:autoSpaceDN w:val="0"/>
        <w:adjustRightInd w:val="0"/>
        <w:ind w:left="1440"/>
      </w:pPr>
      <w:r>
        <w:t xml:space="preserve">"Process" means, for the purposes of Subpart D of this Part, the preparation of an </w:t>
      </w:r>
      <w:proofErr w:type="spellStart"/>
      <w:r>
        <w:t>ITAC</w:t>
      </w:r>
      <w:proofErr w:type="spellEnd"/>
      <w:r>
        <w:t xml:space="preserve"> after its manufacture for distribution in commerce in the same physical state as, or in a different form or physical state from, that in which it was received by the source, or preparation that produces a change in physical state or chemical form. </w:t>
      </w:r>
    </w:p>
    <w:p w14:paraId="1AFA9D2A" w14:textId="77777777" w:rsidR="00EC1F09" w:rsidRDefault="00EC1F09" w:rsidP="00115C65">
      <w:pPr>
        <w:widowControl w:val="0"/>
        <w:autoSpaceDE w:val="0"/>
        <w:autoSpaceDN w:val="0"/>
        <w:adjustRightInd w:val="0"/>
      </w:pPr>
    </w:p>
    <w:p w14:paraId="1B6C11C7" w14:textId="288F5CDB" w:rsidR="00EC1F09" w:rsidRDefault="00EC1F09" w:rsidP="006A79D6">
      <w:pPr>
        <w:widowControl w:val="0"/>
        <w:autoSpaceDE w:val="0"/>
        <w:autoSpaceDN w:val="0"/>
        <w:adjustRightInd w:val="0"/>
        <w:ind w:left="1440"/>
      </w:pPr>
      <w:r>
        <w:t xml:space="preserve">"Toxic air contaminant" (TAC) means a contaminant identified </w:t>
      </w:r>
      <w:r w:rsidR="006A79D6">
        <w:t>under</w:t>
      </w:r>
      <w:r>
        <w:t xml:space="preserve"> Section 232.200 or Section 232.501 of this Part and listed in Appendix A of this Part. </w:t>
      </w:r>
    </w:p>
    <w:p w14:paraId="1BF2B7A4" w14:textId="77777777" w:rsidR="00EC1F09" w:rsidRDefault="00EC1F09" w:rsidP="00115C65">
      <w:pPr>
        <w:widowControl w:val="0"/>
        <w:autoSpaceDE w:val="0"/>
        <w:autoSpaceDN w:val="0"/>
        <w:adjustRightInd w:val="0"/>
      </w:pPr>
    </w:p>
    <w:p w14:paraId="497BD8D5" w14:textId="113BE1B6" w:rsidR="00EC1F09" w:rsidRDefault="006A79D6" w:rsidP="00EC1F09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 w:rsidR="0073023B">
        <w:t>9</w:t>
      </w:r>
      <w:r w:rsidRPr="00524821">
        <w:t xml:space="preserve"> Ill. Reg. </w:t>
      </w:r>
      <w:r w:rsidR="00C577EF">
        <w:t>6462</w:t>
      </w:r>
      <w:r w:rsidRPr="00524821">
        <w:t xml:space="preserve">, effective </w:t>
      </w:r>
      <w:r w:rsidR="00C577EF">
        <w:t>April 23, 2025</w:t>
      </w:r>
      <w:r w:rsidRPr="00524821">
        <w:t>)</w:t>
      </w:r>
    </w:p>
    <w:sectPr w:rsidR="00EC1F09" w:rsidSect="00EC1F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1F09"/>
    <w:rsid w:val="00115C65"/>
    <w:rsid w:val="005161F1"/>
    <w:rsid w:val="005C3366"/>
    <w:rsid w:val="006A79D6"/>
    <w:rsid w:val="0073023B"/>
    <w:rsid w:val="007C4736"/>
    <w:rsid w:val="00A06751"/>
    <w:rsid w:val="00A75543"/>
    <w:rsid w:val="00B715F3"/>
    <w:rsid w:val="00BD7DBA"/>
    <w:rsid w:val="00C577EF"/>
    <w:rsid w:val="00CF6ED1"/>
    <w:rsid w:val="00EC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853FEA0"/>
  <w15:docId w15:val="{ED601046-F134-4954-85BD-0D8A6C619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232</vt:lpstr>
    </vt:vector>
  </TitlesOfParts>
  <Company>State of Illinois</Company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232</dc:title>
  <dc:subject/>
  <dc:creator>Illinois General Assembly</dc:creator>
  <cp:keywords/>
  <dc:description/>
  <cp:lastModifiedBy>Shipley, Melissa A.</cp:lastModifiedBy>
  <cp:revision>5</cp:revision>
  <dcterms:created xsi:type="dcterms:W3CDTF">2025-04-10T14:36:00Z</dcterms:created>
  <dcterms:modified xsi:type="dcterms:W3CDTF">2025-05-09T15:02:00Z</dcterms:modified>
</cp:coreProperties>
</file>