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5D" w:rsidRDefault="004D185D" w:rsidP="0016385E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16385E" w:rsidRDefault="0016385E" w:rsidP="0016385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229.APPENDIX B  </w:t>
      </w:r>
      <w:r w:rsidR="00FC3C16">
        <w:rPr>
          <w:b/>
          <w:bCs/>
        </w:rPr>
        <w:t xml:space="preserve"> </w:t>
      </w:r>
      <w:r>
        <w:rPr>
          <w:b/>
          <w:bCs/>
        </w:rPr>
        <w:t>Operating Parameters to be Monitored and Minimum Measurement and Recording Frequencies</w:t>
      </w:r>
      <w:r>
        <w:t xml:space="preserve"> </w:t>
      </w:r>
    </w:p>
    <w:p w:rsidR="0016385E" w:rsidRDefault="0016385E" w:rsidP="0016385E">
      <w:pPr>
        <w:widowControl w:val="0"/>
        <w:autoSpaceDE w:val="0"/>
        <w:autoSpaceDN w:val="0"/>
        <w:adjustRightInd w:val="0"/>
      </w:pPr>
    </w:p>
    <w:p w:rsidR="0016385E" w:rsidRDefault="0016385E" w:rsidP="0016385E">
      <w:pPr>
        <w:widowControl w:val="0"/>
        <w:autoSpaceDE w:val="0"/>
        <w:autoSpaceDN w:val="0"/>
        <w:adjustRightInd w:val="0"/>
      </w:pPr>
      <w:r>
        <w:t xml:space="preserve">An "X" in any box in this matrix means that measurement of that parameter is required. </w:t>
      </w:r>
    </w:p>
    <w:p w:rsidR="0016385E" w:rsidRDefault="0016385E" w:rsidP="0016385E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2"/>
        <w:gridCol w:w="1629"/>
        <w:gridCol w:w="1289"/>
        <w:gridCol w:w="6"/>
        <w:gridCol w:w="1228"/>
        <w:gridCol w:w="1176"/>
        <w:gridCol w:w="1358"/>
        <w:gridCol w:w="1368"/>
      </w:tblGrid>
      <w:tr w:rsidR="00787190" w:rsidRPr="00FC3C16" w:rsidTr="00D64F04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90" w:rsidRPr="00FC3C16" w:rsidRDefault="00787190" w:rsidP="007871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MINIMUM FREQUENCY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90" w:rsidRPr="00FC3C16" w:rsidRDefault="00787190" w:rsidP="007871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CONTROL SYSTEM</w:t>
            </w:r>
          </w:p>
        </w:tc>
      </w:tr>
      <w:tr w:rsidR="00D64F04" w:rsidRPr="00FC3C16" w:rsidTr="00D64F04">
        <w:tblPrEx>
          <w:tblCellMar>
            <w:top w:w="0" w:type="dxa"/>
            <w:bottom w:w="0" w:type="dxa"/>
          </w:tblCellMar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D64F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FBA">
              <w:rPr>
                <w:b/>
                <w:rPrChange w:id="1" w:author="Illinois General Assembly" w:date="2011-09-12T09:45:00Z">
                  <w:rPr>
                    <w:b/>
                    <w:u w:val="single"/>
                  </w:rPr>
                </w:rPrChange>
              </w:rPr>
              <w:t>Operating Parameters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D64F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FBA">
              <w:rPr>
                <w:b/>
                <w:rPrChange w:id="2" w:author="Illinois General Assembly" w:date="2011-09-12T09:45:00Z">
                  <w:rPr>
                    <w:b/>
                    <w:u w:val="single"/>
                  </w:rPr>
                </w:rPrChange>
              </w:rPr>
              <w:t>Data Measurement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D64F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FBA">
              <w:rPr>
                <w:b/>
                <w:rPrChange w:id="3" w:author="Illinois General Assembly" w:date="2011-09-12T09:45:00Z">
                  <w:rPr>
                    <w:b/>
                    <w:u w:val="single"/>
                  </w:rPr>
                </w:rPrChange>
              </w:rPr>
              <w:t>Data Recording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D64F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FBA">
              <w:rPr>
                <w:b/>
                <w:rPrChange w:id="4" w:author="Illinois General Assembly" w:date="2011-09-12T09:45:00Z">
                  <w:rPr>
                    <w:b/>
                    <w:u w:val="single"/>
                  </w:rPr>
                </w:rPrChange>
              </w:rPr>
              <w:t>Dry Scrubber Followed by Fabric Filter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D64F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FBA">
              <w:rPr>
                <w:b/>
                <w:rPrChange w:id="5" w:author="Illinois General Assembly" w:date="2011-09-12T09:45:00Z">
                  <w:rPr>
                    <w:b/>
                    <w:u w:val="single"/>
                  </w:rPr>
                </w:rPrChange>
              </w:rPr>
              <w:t>Wet Scrubber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D64F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FBA">
              <w:rPr>
                <w:b/>
                <w:rPrChange w:id="6" w:author="Illinois General Assembly" w:date="2011-09-12T09:45:00Z">
                  <w:rPr>
                    <w:b/>
                    <w:u w:val="single"/>
                  </w:rPr>
                </w:rPrChange>
              </w:rPr>
              <w:t>Dry Scrubber Followed by Fabric Filter and Wet Scrubber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D64F04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  <w:rPr>
                <w:b/>
                <w:rPrChange w:id="7" w:author="Illinois General Assembly" w:date="2011-09-12T09:45:00Z">
                  <w:rPr>
                    <w:b/>
                    <w:u w:val="single"/>
                  </w:rPr>
                </w:rPrChange>
              </w:rPr>
            </w:pPr>
            <w:r w:rsidRPr="00D24FBA">
              <w:rPr>
                <w:b/>
                <w:rPrChange w:id="8" w:author="Illinois General Assembly" w:date="2011-09-12T09:45:00Z">
                  <w:rPr>
                    <w:b/>
                    <w:u w:val="single"/>
                  </w:rPr>
                </w:rPrChange>
              </w:rPr>
              <w:t>Selective Noncatalytic Reduction System</w:t>
            </w:r>
          </w:p>
        </w:tc>
      </w:tr>
      <w:tr w:rsidR="00D64F04" w:rsidTr="00D64F04">
        <w:tblPrEx>
          <w:tblCellMar>
            <w:top w:w="0" w:type="dxa"/>
            <w:bottom w:w="0" w:type="dxa"/>
          </w:tblCellMar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D64F04">
            <w:pPr>
              <w:widowControl w:val="0"/>
              <w:autoSpaceDE w:val="0"/>
              <w:autoSpaceDN w:val="0"/>
              <w:adjustRightInd w:val="0"/>
            </w:pPr>
            <w:r w:rsidRPr="00D24FBA">
              <w:rPr>
                <w:rPrChange w:id="9" w:author="Illinois General Assembly" w:date="2011-09-12T09:45:00Z">
                  <w:rPr>
                    <w:u w:val="single"/>
                  </w:rPr>
                </w:rPrChange>
              </w:rPr>
              <w:t>Maximum Charge Rate</w:t>
            </w:r>
            <w:r w:rsidRPr="00D24FBA">
              <w:rPr>
                <w:vertAlign w:val="superscript"/>
                <w:rPrChange w:id="10" w:author="Illinois General Assembly" w:date="2011-09-12T09:45:00Z">
                  <w:rPr>
                    <w:u w:val="single"/>
                    <w:vertAlign w:val="superscript"/>
                  </w:rPr>
                </w:rPrChange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11" w:author="Illinois General Assembly" w:date="2011-09-12T09:45:00Z">
                  <w:rPr>
                    <w:u w:val="single"/>
                  </w:rPr>
                </w:rPrChange>
              </w:rPr>
              <w:t>Continuous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12" w:author="Illinois General Assembly" w:date="2011-09-12T09:45:00Z">
                  <w:rPr>
                    <w:u w:val="single"/>
                  </w:rPr>
                </w:rPrChange>
              </w:rPr>
              <w:t>Once per hour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13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14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15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  <w:rPr>
                <w:rPrChange w:id="16" w:author="Illinois General Assembly" w:date="2011-09-12T09:45:00Z">
                  <w:rPr>
                    <w:u w:val="single"/>
                  </w:rPr>
                </w:rPrChange>
              </w:rPr>
            </w:pPr>
            <w:r w:rsidRPr="00D24FBA">
              <w:rPr>
                <w:rPrChange w:id="17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</w:tr>
      <w:tr w:rsidR="00D64F04" w:rsidTr="00D64F04">
        <w:tblPrEx>
          <w:tblCellMar>
            <w:top w:w="0" w:type="dxa"/>
            <w:bottom w:w="0" w:type="dxa"/>
          </w:tblCellMar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D64F04">
            <w:pPr>
              <w:widowControl w:val="0"/>
              <w:autoSpaceDE w:val="0"/>
              <w:autoSpaceDN w:val="0"/>
              <w:adjustRightInd w:val="0"/>
            </w:pPr>
            <w:r w:rsidRPr="00D24FBA">
              <w:rPr>
                <w:rPrChange w:id="18" w:author="Illinois General Assembly" w:date="2011-09-12T09:45:00Z">
                  <w:rPr>
                    <w:u w:val="single"/>
                  </w:rPr>
                </w:rPrChange>
              </w:rPr>
              <w:t>Maximum Fabric Filter Inlet Temperature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19" w:author="Illinois General Assembly" w:date="2011-09-12T09:45:00Z">
                  <w:rPr>
                    <w:u w:val="single"/>
                  </w:rPr>
                </w:rPrChange>
              </w:rPr>
              <w:t>Continuous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20" w:author="Illinois General Assembly" w:date="2011-09-12T09:45:00Z">
                  <w:rPr>
                    <w:u w:val="single"/>
                  </w:rPr>
                </w:rPrChange>
              </w:rPr>
              <w:t>Once per minute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21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21139B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22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  <w:rPr>
                <w:rPrChange w:id="23" w:author="Illinois General Assembly" w:date="2011-09-12T09:45:00Z">
                  <w:rPr>
                    <w:u w:val="single"/>
                  </w:rPr>
                </w:rPrChange>
              </w:rPr>
            </w:pPr>
          </w:p>
        </w:tc>
      </w:tr>
      <w:tr w:rsidR="00D64F04" w:rsidTr="00D64F04">
        <w:tblPrEx>
          <w:tblCellMar>
            <w:top w:w="0" w:type="dxa"/>
            <w:bottom w:w="0" w:type="dxa"/>
          </w:tblCellMar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D64F04">
            <w:pPr>
              <w:widowControl w:val="0"/>
              <w:autoSpaceDE w:val="0"/>
              <w:autoSpaceDN w:val="0"/>
              <w:adjustRightInd w:val="0"/>
            </w:pPr>
            <w:r w:rsidRPr="00D24FBA">
              <w:rPr>
                <w:rPrChange w:id="24" w:author="Illinois General Assembly" w:date="2011-09-12T09:45:00Z">
                  <w:rPr>
                    <w:u w:val="single"/>
                  </w:rPr>
                </w:rPrChange>
              </w:rPr>
              <w:t>Maximum Flue Gas Temperature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25" w:author="Illinois General Assembly" w:date="2011-09-12T09:45:00Z">
                  <w:rPr>
                    <w:u w:val="single"/>
                  </w:rPr>
                </w:rPrChange>
              </w:rPr>
              <w:t>Continuous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26" w:author="Illinois General Assembly" w:date="2011-09-12T09:45:00Z">
                  <w:rPr>
                    <w:u w:val="single"/>
                  </w:rPr>
                </w:rPrChange>
              </w:rPr>
              <w:t>Once per minute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27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28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21139B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  <w:rPr>
                <w:rPrChange w:id="29" w:author="Illinois General Assembly" w:date="2011-09-12T09:45:00Z">
                  <w:rPr/>
                </w:rPrChange>
              </w:rPr>
            </w:pPr>
          </w:p>
        </w:tc>
      </w:tr>
      <w:tr w:rsidR="00D64F04" w:rsidTr="00D64F04">
        <w:tblPrEx>
          <w:tblCellMar>
            <w:top w:w="0" w:type="dxa"/>
            <w:bottom w:w="0" w:type="dxa"/>
          </w:tblCellMar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D64F04">
            <w:pPr>
              <w:widowControl w:val="0"/>
              <w:autoSpaceDE w:val="0"/>
              <w:autoSpaceDN w:val="0"/>
              <w:adjustRightInd w:val="0"/>
            </w:pPr>
            <w:r w:rsidRPr="00D24FBA">
              <w:rPr>
                <w:rPrChange w:id="30" w:author="Illinois General Assembly" w:date="2011-09-12T09:45:00Z">
                  <w:rPr>
                    <w:u w:val="single"/>
                  </w:rPr>
                </w:rPrChange>
              </w:rPr>
              <w:t>Minimum Secondary Chamber Temperature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31" w:author="Illinois General Assembly" w:date="2011-09-12T09:45:00Z">
                  <w:rPr>
                    <w:u w:val="single"/>
                  </w:rPr>
                </w:rPrChange>
              </w:rPr>
              <w:t>Continuous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32" w:author="Illinois General Assembly" w:date="2011-09-12T09:45:00Z">
                  <w:rPr>
                    <w:u w:val="single"/>
                  </w:rPr>
                </w:rPrChange>
              </w:rPr>
              <w:t>Once per minute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33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34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35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  <w:rPr>
                <w:rPrChange w:id="36" w:author="Illinois General Assembly" w:date="2011-09-12T09:45:00Z">
                  <w:rPr>
                    <w:u w:val="single"/>
                  </w:rPr>
                </w:rPrChange>
              </w:rPr>
            </w:pPr>
            <w:r w:rsidRPr="00D24FBA">
              <w:rPr>
                <w:rPrChange w:id="37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</w:tr>
      <w:tr w:rsidR="00D64F04" w:rsidTr="00D64F04">
        <w:tblPrEx>
          <w:tblCellMar>
            <w:top w:w="0" w:type="dxa"/>
            <w:bottom w:w="0" w:type="dxa"/>
          </w:tblCellMar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D64F04">
            <w:pPr>
              <w:widowControl w:val="0"/>
              <w:autoSpaceDE w:val="0"/>
              <w:autoSpaceDN w:val="0"/>
              <w:adjustRightInd w:val="0"/>
            </w:pPr>
            <w:r w:rsidRPr="00D24FBA">
              <w:rPr>
                <w:rPrChange w:id="38" w:author="Illinois General Assembly" w:date="2011-09-12T09:45:00Z">
                  <w:rPr>
                    <w:u w:val="single"/>
                  </w:rPr>
                </w:rPrChange>
              </w:rPr>
              <w:t>Minimum Dioxin/Furan Sorbent Flow Rate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39" w:author="Illinois General Assembly" w:date="2011-09-12T09:45:00Z">
                  <w:rPr>
                    <w:u w:val="single"/>
                  </w:rPr>
                </w:rPrChange>
              </w:rPr>
              <w:t>Hourly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40" w:author="Illinois General Assembly" w:date="2011-09-12T09:45:00Z">
                  <w:rPr>
                    <w:u w:val="single"/>
                  </w:rPr>
                </w:rPrChange>
              </w:rPr>
              <w:t>Once per hour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41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21139B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42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  <w:rPr>
                <w:rPrChange w:id="43" w:author="Illinois General Assembly" w:date="2011-09-12T09:45:00Z">
                  <w:rPr>
                    <w:u w:val="single"/>
                  </w:rPr>
                </w:rPrChange>
              </w:rPr>
            </w:pPr>
          </w:p>
        </w:tc>
      </w:tr>
      <w:tr w:rsidR="00D64F04" w:rsidTr="00D64F04">
        <w:tblPrEx>
          <w:tblCellMar>
            <w:top w:w="0" w:type="dxa"/>
            <w:bottom w:w="0" w:type="dxa"/>
          </w:tblCellMar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D64F04">
            <w:pPr>
              <w:widowControl w:val="0"/>
              <w:autoSpaceDE w:val="0"/>
              <w:autoSpaceDN w:val="0"/>
              <w:adjustRightInd w:val="0"/>
            </w:pPr>
            <w:r w:rsidRPr="00D24FBA">
              <w:rPr>
                <w:rPrChange w:id="44" w:author="Illinois General Assembly" w:date="2011-09-12T09:45:00Z">
                  <w:rPr>
                    <w:u w:val="single"/>
                  </w:rPr>
                </w:rPrChange>
              </w:rPr>
              <w:t>Minimum HCl Sorbent Flow Rate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45" w:author="Illinois General Assembly" w:date="2011-09-12T09:45:00Z">
                  <w:rPr>
                    <w:u w:val="single"/>
                  </w:rPr>
                </w:rPrChange>
              </w:rPr>
              <w:t>Hourly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46" w:author="Illinois General Assembly" w:date="2011-09-12T09:45:00Z">
                  <w:rPr>
                    <w:u w:val="single"/>
                  </w:rPr>
                </w:rPrChange>
              </w:rPr>
              <w:t>Once per hour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47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21139B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48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  <w:rPr>
                <w:rPrChange w:id="49" w:author="Illinois General Assembly" w:date="2011-09-12T09:45:00Z">
                  <w:rPr>
                    <w:u w:val="single"/>
                  </w:rPr>
                </w:rPrChange>
              </w:rPr>
            </w:pPr>
          </w:p>
        </w:tc>
      </w:tr>
      <w:tr w:rsidR="00D64F04" w:rsidTr="00D64F04">
        <w:tblPrEx>
          <w:tblCellMar>
            <w:top w:w="0" w:type="dxa"/>
            <w:bottom w:w="0" w:type="dxa"/>
          </w:tblCellMar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D64F04">
            <w:pPr>
              <w:widowControl w:val="0"/>
              <w:autoSpaceDE w:val="0"/>
              <w:autoSpaceDN w:val="0"/>
              <w:adjustRightInd w:val="0"/>
            </w:pPr>
            <w:r w:rsidRPr="00D24FBA">
              <w:rPr>
                <w:rPrChange w:id="50" w:author="Illinois General Assembly" w:date="2011-09-12T09:45:00Z">
                  <w:rPr>
                    <w:u w:val="single"/>
                  </w:rPr>
                </w:rPrChange>
              </w:rPr>
              <w:t>Minimum Reagent Flow Rate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51" w:author="Illinois General Assembly" w:date="2011-09-12T09:45:00Z">
                  <w:rPr>
                    <w:u w:val="single"/>
                  </w:rPr>
                </w:rPrChange>
              </w:rPr>
              <w:t>Hourly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52" w:author="Illinois General Assembly" w:date="2011-09-12T09:45:00Z">
                  <w:rPr>
                    <w:u w:val="single"/>
                  </w:rPr>
                </w:rPrChange>
              </w:rPr>
              <w:t>Once per hour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21139B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  <w:rPr>
                <w:rPrChange w:id="53" w:author="Illinois General Assembly" w:date="2011-09-12T09:45:00Z">
                  <w:rPr/>
                </w:rPrChange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  <w:rPr>
                <w:rPrChange w:id="54" w:author="Illinois General Assembly" w:date="2011-09-12T09:45:00Z">
                  <w:rPr/>
                </w:rPrChange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  <w:rPr>
                <w:rPrChange w:id="55" w:author="Illinois General Assembly" w:date="2011-09-12T09:45:00Z">
                  <w:rPr/>
                </w:rPrChange>
              </w:rPr>
            </w:pPr>
            <w:r w:rsidRPr="00D24FBA">
              <w:rPr>
                <w:rPrChange w:id="56" w:author="Illinois General Assembly" w:date="2011-09-12T09:45:00Z">
                  <w:rPr/>
                </w:rPrChange>
              </w:rPr>
              <w:t>X</w:t>
            </w:r>
          </w:p>
        </w:tc>
      </w:tr>
      <w:tr w:rsidR="00D64F04" w:rsidTr="00D64F04">
        <w:tblPrEx>
          <w:tblCellMar>
            <w:top w:w="0" w:type="dxa"/>
            <w:bottom w:w="0" w:type="dxa"/>
          </w:tblCellMar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D64F04">
            <w:pPr>
              <w:widowControl w:val="0"/>
              <w:autoSpaceDE w:val="0"/>
              <w:autoSpaceDN w:val="0"/>
              <w:adjustRightInd w:val="0"/>
            </w:pPr>
            <w:r w:rsidRPr="00D24FBA">
              <w:rPr>
                <w:rPrChange w:id="57" w:author="Illinois General Assembly" w:date="2011-09-12T09:45:00Z">
                  <w:rPr>
                    <w:u w:val="single"/>
                  </w:rPr>
                </w:rPrChange>
              </w:rPr>
              <w:t>Minimum Hg Sorbent Flow Rate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58" w:author="Illinois General Assembly" w:date="2011-09-12T09:45:00Z">
                  <w:rPr>
                    <w:u w:val="single"/>
                  </w:rPr>
                </w:rPrChange>
              </w:rPr>
              <w:t>Hourly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59" w:author="Illinois General Assembly" w:date="2011-09-12T09:45:00Z">
                  <w:rPr>
                    <w:u w:val="single"/>
                  </w:rPr>
                </w:rPrChange>
              </w:rPr>
              <w:t>Once per hour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60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21139B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61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  <w:rPr>
                <w:rPrChange w:id="62" w:author="Illinois General Assembly" w:date="2011-09-12T09:45:00Z">
                  <w:rPr>
                    <w:u w:val="single"/>
                  </w:rPr>
                </w:rPrChange>
              </w:rPr>
            </w:pPr>
          </w:p>
        </w:tc>
      </w:tr>
      <w:tr w:rsidR="00D64F04" w:rsidTr="00D64F04">
        <w:tblPrEx>
          <w:tblCellMar>
            <w:top w:w="0" w:type="dxa"/>
            <w:bottom w:w="0" w:type="dxa"/>
          </w:tblCellMar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D64F04">
            <w:pPr>
              <w:widowControl w:val="0"/>
              <w:autoSpaceDE w:val="0"/>
              <w:autoSpaceDN w:val="0"/>
              <w:adjustRightInd w:val="0"/>
            </w:pPr>
            <w:r w:rsidRPr="00D24FBA">
              <w:rPr>
                <w:rPrChange w:id="63" w:author="Illinois General Assembly" w:date="2011-09-12T09:45:00Z">
                  <w:rPr>
                    <w:u w:val="single"/>
                  </w:rPr>
                </w:rPrChange>
              </w:rPr>
              <w:t xml:space="preserve">Minimum Pressure Drop Across the Wet Scrubber or </w:t>
            </w:r>
            <w:r w:rsidRPr="00D24FBA">
              <w:rPr>
                <w:rPrChange w:id="64" w:author="Illinois General Assembly" w:date="2011-09-12T09:45:00Z">
                  <w:rPr>
                    <w:u w:val="single"/>
                  </w:rPr>
                </w:rPrChange>
              </w:rPr>
              <w:lastRenderedPageBreak/>
              <w:t>Minimum Horsepower or Amperage to Wet Scrubber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65" w:author="Illinois General Assembly" w:date="2011-09-12T09:45:00Z">
                  <w:rPr>
                    <w:u w:val="single"/>
                  </w:rPr>
                </w:rPrChange>
              </w:rPr>
              <w:lastRenderedPageBreak/>
              <w:t>Continuous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66" w:author="Illinois General Assembly" w:date="2011-09-12T09:45:00Z">
                  <w:rPr>
                    <w:u w:val="single"/>
                  </w:rPr>
                </w:rPrChange>
              </w:rPr>
              <w:t>Once per minute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21139B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67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68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  <w:rPr>
                <w:rPrChange w:id="69" w:author="Illinois General Assembly" w:date="2011-09-12T09:45:00Z">
                  <w:rPr>
                    <w:u w:val="single"/>
                  </w:rPr>
                </w:rPrChange>
              </w:rPr>
            </w:pPr>
          </w:p>
        </w:tc>
      </w:tr>
      <w:tr w:rsidR="00D64F04" w:rsidTr="00D64F04">
        <w:tblPrEx>
          <w:tblCellMar>
            <w:top w:w="0" w:type="dxa"/>
            <w:bottom w:w="0" w:type="dxa"/>
          </w:tblCellMar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D64F04">
            <w:pPr>
              <w:widowControl w:val="0"/>
              <w:autoSpaceDE w:val="0"/>
              <w:autoSpaceDN w:val="0"/>
              <w:adjustRightInd w:val="0"/>
            </w:pPr>
            <w:r w:rsidRPr="00D24FBA">
              <w:rPr>
                <w:rPrChange w:id="70" w:author="Illinois General Assembly" w:date="2011-09-12T09:45:00Z">
                  <w:rPr>
                    <w:u w:val="single"/>
                  </w:rPr>
                </w:rPrChange>
              </w:rPr>
              <w:lastRenderedPageBreak/>
              <w:t>Minimum Scrubber Liquor Flow Rate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71" w:author="Illinois General Assembly" w:date="2011-09-12T09:45:00Z">
                  <w:rPr>
                    <w:u w:val="single"/>
                  </w:rPr>
                </w:rPrChange>
              </w:rPr>
              <w:t>Continuous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72" w:author="Illinois General Assembly" w:date="2011-09-12T09:45:00Z">
                  <w:rPr>
                    <w:u w:val="single"/>
                  </w:rPr>
                </w:rPrChange>
              </w:rPr>
              <w:t>Once per hour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  <w:rPr>
                <w:rPrChange w:id="73" w:author="Illinois General Assembly" w:date="2011-09-12T09:45:00Z">
                  <w:rPr/>
                </w:rPrChange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74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FBA">
              <w:rPr>
                <w:rPrChange w:id="75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  <w:rPr>
                <w:rPrChange w:id="76" w:author="Illinois General Assembly" w:date="2011-09-12T09:45:00Z">
                  <w:rPr>
                    <w:u w:val="single"/>
                  </w:rPr>
                </w:rPrChange>
              </w:rPr>
            </w:pPr>
          </w:p>
        </w:tc>
      </w:tr>
      <w:tr w:rsidR="00D64F04" w:rsidTr="00D64F04">
        <w:tblPrEx>
          <w:tblCellMar>
            <w:top w:w="0" w:type="dxa"/>
            <w:bottom w:w="0" w:type="dxa"/>
          </w:tblCellMar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D64F04">
            <w:pPr>
              <w:widowControl w:val="0"/>
              <w:autoSpaceDE w:val="0"/>
              <w:autoSpaceDN w:val="0"/>
              <w:adjustRightInd w:val="0"/>
              <w:rPr>
                <w:rPrChange w:id="77" w:author="Illinois General Assembly" w:date="2011-09-12T09:45:00Z">
                  <w:rPr>
                    <w:u w:val="single"/>
                  </w:rPr>
                </w:rPrChange>
              </w:rPr>
            </w:pPr>
            <w:r w:rsidRPr="00D24FBA">
              <w:rPr>
                <w:rPrChange w:id="78" w:author="Illinois General Assembly" w:date="2011-09-12T09:45:00Z">
                  <w:rPr>
                    <w:u w:val="single"/>
                  </w:rPr>
                </w:rPrChange>
              </w:rPr>
              <w:t>Minimum Scrubber Liquor pH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  <w:rPr>
                <w:rPrChange w:id="79" w:author="Illinois General Assembly" w:date="2011-09-12T09:45:00Z">
                  <w:rPr>
                    <w:u w:val="single"/>
                  </w:rPr>
                </w:rPrChange>
              </w:rPr>
            </w:pPr>
            <w:r w:rsidRPr="00D24FBA">
              <w:rPr>
                <w:rPrChange w:id="80" w:author="Illinois General Assembly" w:date="2011-09-12T09:45:00Z">
                  <w:rPr>
                    <w:u w:val="single"/>
                  </w:rPr>
                </w:rPrChange>
              </w:rPr>
              <w:t>Continuous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  <w:rPr>
                <w:rPrChange w:id="81" w:author="Illinois General Assembly" w:date="2011-09-12T09:45:00Z">
                  <w:rPr>
                    <w:u w:val="single"/>
                  </w:rPr>
                </w:rPrChange>
              </w:rPr>
            </w:pPr>
            <w:r w:rsidRPr="00D24FBA">
              <w:rPr>
                <w:rPrChange w:id="82" w:author="Illinois General Assembly" w:date="2011-09-12T09:45:00Z">
                  <w:rPr>
                    <w:u w:val="single"/>
                  </w:rPr>
                </w:rPrChange>
              </w:rPr>
              <w:t>Once per hour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7707D2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  <w:rPr>
                <w:rPrChange w:id="83" w:author="Illinois General Assembly" w:date="2011-09-12T09:45:00Z">
                  <w:rPr>
                    <w:u w:val="single"/>
                  </w:rPr>
                </w:rPrChange>
              </w:rPr>
            </w:pPr>
            <w:r w:rsidRPr="00D24FBA">
              <w:rPr>
                <w:rPrChange w:id="84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  <w:rPr>
                <w:rPrChange w:id="85" w:author="Illinois General Assembly" w:date="2011-09-12T09:45:00Z">
                  <w:rPr>
                    <w:u w:val="single"/>
                  </w:rPr>
                </w:rPrChange>
              </w:rPr>
            </w:pPr>
            <w:r w:rsidRPr="00D24FBA">
              <w:rPr>
                <w:rPrChange w:id="86" w:author="Illinois General Assembly" w:date="2011-09-12T09:45:00Z">
                  <w:rPr>
                    <w:u w:val="single"/>
                  </w:rPr>
                </w:rPrChange>
              </w:rPr>
              <w:t>X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04" w:rsidRPr="00D24FBA" w:rsidRDefault="00D64F04" w:rsidP="00672623">
            <w:pPr>
              <w:widowControl w:val="0"/>
              <w:autoSpaceDE w:val="0"/>
              <w:autoSpaceDN w:val="0"/>
              <w:adjustRightInd w:val="0"/>
              <w:jc w:val="center"/>
              <w:rPr>
                <w:rPrChange w:id="87" w:author="Illinois General Assembly" w:date="2011-09-12T09:45:00Z">
                  <w:rPr>
                    <w:u w:val="single"/>
                  </w:rPr>
                </w:rPrChange>
              </w:rPr>
            </w:pPr>
          </w:p>
        </w:tc>
      </w:tr>
    </w:tbl>
    <w:p w:rsidR="00787190" w:rsidRPr="00672623" w:rsidRDefault="00787190" w:rsidP="0016385E">
      <w:pPr>
        <w:widowControl w:val="0"/>
        <w:autoSpaceDE w:val="0"/>
        <w:autoSpaceDN w:val="0"/>
        <w:adjustRightInd w:val="0"/>
      </w:pPr>
      <w:r w:rsidRPr="00672623">
        <w:rPr>
          <w:vertAlign w:val="superscript"/>
        </w:rPr>
        <w:t>1</w:t>
      </w:r>
      <w:r w:rsidRPr="00672623">
        <w:t>For batch HMIWIs, record the charge per batch.</w:t>
      </w:r>
    </w:p>
    <w:p w:rsidR="00787190" w:rsidRDefault="00787190" w:rsidP="0016385E">
      <w:pPr>
        <w:widowControl w:val="0"/>
        <w:autoSpaceDE w:val="0"/>
        <w:autoSpaceDN w:val="0"/>
        <w:adjustRightInd w:val="0"/>
      </w:pPr>
    </w:p>
    <w:p w:rsidR="00787190" w:rsidRPr="00D55B37" w:rsidRDefault="0078719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4B2924">
        <w:t>16615</w:t>
      </w:r>
      <w:r w:rsidRPr="00D55B37">
        <w:t xml:space="preserve">, effective </w:t>
      </w:r>
      <w:r w:rsidR="004B2924">
        <w:t>September 30, 2011</w:t>
      </w:r>
      <w:r w:rsidRPr="00D55B37">
        <w:t>)</w:t>
      </w:r>
    </w:p>
    <w:sectPr w:rsidR="00787190" w:rsidRPr="00D55B37" w:rsidSect="00FC3C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385E"/>
    <w:rsid w:val="0016385E"/>
    <w:rsid w:val="00204297"/>
    <w:rsid w:val="0021139B"/>
    <w:rsid w:val="00306194"/>
    <w:rsid w:val="004B2924"/>
    <w:rsid w:val="004D185D"/>
    <w:rsid w:val="005C3366"/>
    <w:rsid w:val="00672623"/>
    <w:rsid w:val="007707D2"/>
    <w:rsid w:val="00787190"/>
    <w:rsid w:val="007D163B"/>
    <w:rsid w:val="009F1400"/>
    <w:rsid w:val="00C937B7"/>
    <w:rsid w:val="00C93C71"/>
    <w:rsid w:val="00D24FBA"/>
    <w:rsid w:val="00D64F04"/>
    <w:rsid w:val="00F47DC1"/>
    <w:rsid w:val="00FC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7190"/>
  </w:style>
  <w:style w:type="paragraph" w:styleId="BalloonText">
    <w:name w:val="Balloon Text"/>
    <w:basedOn w:val="Normal"/>
    <w:link w:val="BalloonTextChar"/>
    <w:rsid w:val="00770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7190"/>
  </w:style>
  <w:style w:type="paragraph" w:styleId="BalloonText">
    <w:name w:val="Balloon Text"/>
    <w:basedOn w:val="Normal"/>
    <w:link w:val="BalloonTextChar"/>
    <w:rsid w:val="00770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229</vt:lpstr>
    </vt:vector>
  </TitlesOfParts>
  <Company>State of Illinois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229</dc:title>
  <dc:subject/>
  <dc:creator>Illinois General Assembly</dc:creator>
  <cp:keywords/>
  <dc:description/>
  <cp:lastModifiedBy>Roberts, John</cp:lastModifiedBy>
  <cp:revision>3</cp:revision>
  <cp:lastPrinted>2003-03-21T18:26:00Z</cp:lastPrinted>
  <dcterms:created xsi:type="dcterms:W3CDTF">2012-06-21T19:50:00Z</dcterms:created>
  <dcterms:modified xsi:type="dcterms:W3CDTF">2012-06-21T19:50:00Z</dcterms:modified>
</cp:coreProperties>
</file>