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5196" w14:textId="77777777" w:rsidR="00673355" w:rsidRPr="00893107" w:rsidRDefault="00673355" w:rsidP="00673355">
      <w:pPr>
        <w:rPr>
          <w:rFonts w:ascii="Times New Roman" w:hAnsi="Times New Roman"/>
        </w:rPr>
      </w:pPr>
    </w:p>
    <w:p w14:paraId="1239A84F" w14:textId="77777777" w:rsidR="00673355" w:rsidRPr="00893107" w:rsidRDefault="00673355" w:rsidP="00673355">
      <w:pPr>
        <w:rPr>
          <w:rFonts w:ascii="Times New Roman" w:hAnsi="Times New Roman"/>
          <w:b/>
        </w:rPr>
      </w:pPr>
      <w:r w:rsidRPr="00893107">
        <w:rPr>
          <w:rFonts w:ascii="Times New Roman" w:hAnsi="Times New Roman"/>
          <w:b/>
        </w:rPr>
        <w:t>Section 225.570  Clean Air Set-Aside (CASA) Applications</w:t>
      </w:r>
    </w:p>
    <w:p w14:paraId="48FA96BF" w14:textId="77777777" w:rsidR="00673355" w:rsidRPr="00893107" w:rsidRDefault="00673355" w:rsidP="00673355">
      <w:pPr>
        <w:rPr>
          <w:rFonts w:ascii="Times New Roman" w:hAnsi="Times New Roman"/>
        </w:rPr>
      </w:pPr>
    </w:p>
    <w:p w14:paraId="5075F221" w14:textId="77777777" w:rsidR="00673355" w:rsidRPr="00893107" w:rsidRDefault="00673355" w:rsidP="00673355">
      <w:pPr>
        <w:ind w:left="1425" w:hanging="705"/>
        <w:rPr>
          <w:rFonts w:ascii="Times New Roman" w:hAnsi="Times New Roman"/>
        </w:rPr>
      </w:pPr>
      <w:r w:rsidRPr="00893107">
        <w:rPr>
          <w:rFonts w:ascii="Times New Roman" w:hAnsi="Times New Roman"/>
        </w:rPr>
        <w:t>a)</w:t>
      </w:r>
      <w:r w:rsidRPr="00893107">
        <w:rPr>
          <w:rFonts w:ascii="Times New Roman" w:hAnsi="Times New Roman"/>
        </w:rPr>
        <w:tab/>
        <w:t xml:space="preserve">A project sponsor may request allowances if the project commenced construction on or after the dates listed </w:t>
      </w:r>
      <w:r w:rsidR="006878EE" w:rsidRPr="00893107">
        <w:rPr>
          <w:rFonts w:ascii="Times New Roman" w:hAnsi="Times New Roman"/>
        </w:rPr>
        <w:t>in this subsection</w:t>
      </w:r>
      <w:r w:rsidRPr="00893107">
        <w:rPr>
          <w:rFonts w:ascii="Times New Roman" w:hAnsi="Times New Roman"/>
        </w:rPr>
        <w:t>.  The project sponsor may request and be allocated allowances from more than one CASA category for a project, if applicable.</w:t>
      </w:r>
    </w:p>
    <w:p w14:paraId="57D6C689" w14:textId="77777777" w:rsidR="00673355" w:rsidRPr="00893107" w:rsidRDefault="00673355" w:rsidP="00673355">
      <w:pPr>
        <w:rPr>
          <w:rFonts w:ascii="Times New Roman" w:hAnsi="Times New Roman"/>
        </w:rPr>
      </w:pPr>
    </w:p>
    <w:p w14:paraId="658B5AD9" w14:textId="77777777" w:rsidR="00673355" w:rsidRPr="00893107" w:rsidRDefault="00673355" w:rsidP="00673355">
      <w:pPr>
        <w:ind w:left="2160" w:hanging="720"/>
        <w:rPr>
          <w:rFonts w:ascii="Times New Roman" w:hAnsi="Times New Roman"/>
        </w:rPr>
      </w:pPr>
      <w:r w:rsidRPr="00893107">
        <w:rPr>
          <w:rFonts w:ascii="Times New Roman" w:hAnsi="Times New Roman"/>
        </w:rPr>
        <w:t>1)</w:t>
      </w:r>
      <w:r w:rsidRPr="00893107">
        <w:rPr>
          <w:rFonts w:ascii="Times New Roman" w:hAnsi="Times New Roman"/>
        </w:rPr>
        <w:tab/>
        <w:t>Demand side management, energy efficient new construction, and supply side energy efficiency and conservation projects that commenced construction on or after January 1, 2003;</w:t>
      </w:r>
    </w:p>
    <w:p w14:paraId="2E2911F2" w14:textId="77777777" w:rsidR="00673355" w:rsidRPr="00893107" w:rsidRDefault="00673355" w:rsidP="00A5029A">
      <w:pPr>
        <w:rPr>
          <w:rFonts w:ascii="Times New Roman" w:hAnsi="Times New Roman"/>
        </w:rPr>
      </w:pPr>
    </w:p>
    <w:p w14:paraId="78A245F4" w14:textId="77777777" w:rsidR="00673355" w:rsidRPr="00893107" w:rsidRDefault="00673355" w:rsidP="00673355">
      <w:pPr>
        <w:ind w:left="2160" w:hanging="720"/>
        <w:rPr>
          <w:rFonts w:ascii="Times New Roman" w:hAnsi="Times New Roman"/>
        </w:rPr>
      </w:pPr>
      <w:r w:rsidRPr="00893107">
        <w:rPr>
          <w:rFonts w:ascii="Times New Roman" w:hAnsi="Times New Roman"/>
        </w:rPr>
        <w:t>2)</w:t>
      </w:r>
      <w:r w:rsidRPr="00893107">
        <w:rPr>
          <w:rFonts w:ascii="Times New Roman" w:hAnsi="Times New Roman"/>
        </w:rPr>
        <w:tab/>
        <w:t>Fluidized bed coal combustion projects, highly efficient power generation operations projects, or renewable energy emission units</w:t>
      </w:r>
      <w:r w:rsidR="00C17F29" w:rsidRPr="00893107">
        <w:rPr>
          <w:rFonts w:ascii="Times New Roman" w:hAnsi="Times New Roman"/>
        </w:rPr>
        <w:t>,</w:t>
      </w:r>
      <w:r w:rsidRPr="00893107">
        <w:rPr>
          <w:rFonts w:ascii="Times New Roman" w:hAnsi="Times New Roman"/>
        </w:rPr>
        <w:t xml:space="preserve"> </w:t>
      </w:r>
      <w:r w:rsidR="006878EE" w:rsidRPr="00893107">
        <w:rPr>
          <w:rFonts w:ascii="Times New Roman" w:hAnsi="Times New Roman"/>
        </w:rPr>
        <w:t xml:space="preserve">that </w:t>
      </w:r>
      <w:r w:rsidRPr="00893107">
        <w:rPr>
          <w:rFonts w:ascii="Times New Roman" w:hAnsi="Times New Roman"/>
        </w:rPr>
        <w:t>commenced construction on or after January 1, 2001; and</w:t>
      </w:r>
    </w:p>
    <w:p w14:paraId="0462A811" w14:textId="77777777" w:rsidR="00673355" w:rsidRPr="00893107" w:rsidRDefault="00673355" w:rsidP="00A5029A">
      <w:pPr>
        <w:rPr>
          <w:rFonts w:ascii="Times New Roman" w:hAnsi="Times New Roman"/>
        </w:rPr>
      </w:pPr>
    </w:p>
    <w:p w14:paraId="57D6428E" w14:textId="77777777" w:rsidR="00673355" w:rsidRPr="00893107" w:rsidRDefault="00673355" w:rsidP="00673355">
      <w:pPr>
        <w:ind w:left="1440"/>
        <w:rPr>
          <w:rFonts w:ascii="Times New Roman" w:hAnsi="Times New Roman"/>
        </w:rPr>
      </w:pPr>
      <w:r w:rsidRPr="00893107">
        <w:rPr>
          <w:rFonts w:ascii="Times New Roman" w:hAnsi="Times New Roman"/>
        </w:rPr>
        <w:t>3)</w:t>
      </w:r>
      <w:r w:rsidRPr="00893107">
        <w:rPr>
          <w:rFonts w:ascii="Times New Roman" w:hAnsi="Times New Roman"/>
        </w:rPr>
        <w:tab/>
        <w:t>All other projects on or after July 1, 2006.</w:t>
      </w:r>
    </w:p>
    <w:p w14:paraId="51C42C22" w14:textId="77777777" w:rsidR="00673355" w:rsidRPr="00893107" w:rsidRDefault="00673355" w:rsidP="00A5029A">
      <w:pPr>
        <w:rPr>
          <w:rFonts w:ascii="Times New Roman" w:hAnsi="Times New Roman"/>
        </w:rPr>
      </w:pPr>
    </w:p>
    <w:p w14:paraId="6DDDF96D" w14:textId="77777777" w:rsidR="00673355" w:rsidRPr="00893107" w:rsidRDefault="00673355" w:rsidP="00673355">
      <w:pPr>
        <w:ind w:left="1440" w:hanging="720"/>
        <w:rPr>
          <w:rFonts w:ascii="Times New Roman" w:hAnsi="Times New Roman"/>
        </w:rPr>
      </w:pPr>
      <w:r w:rsidRPr="00893107">
        <w:rPr>
          <w:rFonts w:ascii="Times New Roman" w:hAnsi="Times New Roman"/>
        </w:rPr>
        <w:t>b)</w:t>
      </w:r>
      <w:r w:rsidRPr="00893107">
        <w:rPr>
          <w:rFonts w:ascii="Times New Roman" w:hAnsi="Times New Roman"/>
        </w:rPr>
        <w:tab/>
        <w:t xml:space="preserve">Beginning with the 2009 control period and each control period thereafter, a project sponsor may request allowances from the CASA.  The application must be submitted to the Agency by May 1 of the control period for which the allowances are being requested.  </w:t>
      </w:r>
    </w:p>
    <w:p w14:paraId="77B6CC12" w14:textId="77777777" w:rsidR="00673355" w:rsidRPr="00893107" w:rsidRDefault="00673355" w:rsidP="00673355">
      <w:pPr>
        <w:rPr>
          <w:rFonts w:ascii="Times New Roman" w:hAnsi="Times New Roman"/>
        </w:rPr>
      </w:pPr>
    </w:p>
    <w:p w14:paraId="3ABFC9F2" w14:textId="77777777" w:rsidR="00673355" w:rsidRPr="00893107" w:rsidRDefault="00673355" w:rsidP="00673355">
      <w:pPr>
        <w:ind w:left="1440" w:hanging="720"/>
        <w:rPr>
          <w:rFonts w:ascii="Times New Roman" w:hAnsi="Times New Roman"/>
        </w:rPr>
      </w:pPr>
      <w:r w:rsidRPr="00893107">
        <w:rPr>
          <w:rFonts w:ascii="Times New Roman" w:hAnsi="Times New Roman"/>
        </w:rPr>
        <w:t>c)</w:t>
      </w:r>
      <w:r w:rsidRPr="00893107">
        <w:rPr>
          <w:rFonts w:ascii="Times New Roman" w:hAnsi="Times New Roman"/>
        </w:rPr>
        <w:tab/>
        <w:t>The allocation will be based on the electricity conserved or generated in the control period preceding the calendar year in which the application is submitted.  To apply for a CAIR NO</w:t>
      </w:r>
      <w:r w:rsidRPr="00893107">
        <w:rPr>
          <w:rFonts w:ascii="Times New Roman" w:hAnsi="Times New Roman"/>
          <w:vertAlign w:val="subscript"/>
        </w:rPr>
        <w:t>x</w:t>
      </w:r>
      <w:r w:rsidRPr="00893107">
        <w:rPr>
          <w:rFonts w:ascii="Times New Roman" w:hAnsi="Times New Roman"/>
        </w:rPr>
        <w:t xml:space="preserve"> </w:t>
      </w:r>
      <w:r w:rsidR="006878EE" w:rsidRPr="00893107">
        <w:rPr>
          <w:rFonts w:ascii="Times New Roman" w:hAnsi="Times New Roman"/>
        </w:rPr>
        <w:t xml:space="preserve">Ozone Season </w:t>
      </w:r>
      <w:r w:rsidRPr="00893107">
        <w:rPr>
          <w:rFonts w:ascii="Times New Roman" w:hAnsi="Times New Roman"/>
        </w:rPr>
        <w:t>allocation from the CASA, project sponsors must provide the Agency with the following information:</w:t>
      </w:r>
    </w:p>
    <w:p w14:paraId="6AB3290B" w14:textId="77777777" w:rsidR="00673355" w:rsidRPr="00893107" w:rsidRDefault="00673355" w:rsidP="00673355">
      <w:pPr>
        <w:rPr>
          <w:rFonts w:ascii="Times New Roman" w:hAnsi="Times New Roman"/>
        </w:rPr>
      </w:pPr>
    </w:p>
    <w:p w14:paraId="763A8CEB" w14:textId="77777777" w:rsidR="00673355" w:rsidRPr="00893107" w:rsidRDefault="00673355" w:rsidP="00673355">
      <w:pPr>
        <w:ind w:left="2160" w:hanging="720"/>
        <w:rPr>
          <w:rFonts w:ascii="Times New Roman" w:hAnsi="Times New Roman"/>
        </w:rPr>
      </w:pPr>
      <w:r w:rsidRPr="00893107">
        <w:rPr>
          <w:rFonts w:ascii="Times New Roman" w:hAnsi="Times New Roman"/>
        </w:rPr>
        <w:t>1)</w:t>
      </w:r>
      <w:r w:rsidRPr="00893107">
        <w:rPr>
          <w:rFonts w:ascii="Times New Roman" w:hAnsi="Times New Roman"/>
        </w:rPr>
        <w:tab/>
        <w:t>Identification of the project sponsor, including name, address, type of organization, certification that the project sponsor has met the definition of "project sponsor" as set forth in Section 225.130, and names of the principals or corporate officials.</w:t>
      </w:r>
    </w:p>
    <w:p w14:paraId="3F3D123A" w14:textId="77777777" w:rsidR="00673355" w:rsidRPr="00893107" w:rsidRDefault="00673355" w:rsidP="00A5029A">
      <w:pPr>
        <w:rPr>
          <w:rFonts w:ascii="Times New Roman" w:hAnsi="Times New Roman"/>
        </w:rPr>
      </w:pPr>
    </w:p>
    <w:p w14:paraId="24F1027B" w14:textId="77777777" w:rsidR="00673355" w:rsidRPr="00893107" w:rsidRDefault="00673355" w:rsidP="00673355">
      <w:pPr>
        <w:ind w:left="2160" w:hanging="720"/>
        <w:rPr>
          <w:rFonts w:ascii="Times New Roman" w:hAnsi="Times New Roman"/>
        </w:rPr>
      </w:pPr>
      <w:r w:rsidRPr="00893107">
        <w:rPr>
          <w:rFonts w:ascii="Times New Roman" w:hAnsi="Times New Roman"/>
        </w:rPr>
        <w:t>2)</w:t>
      </w:r>
      <w:r w:rsidRPr="00893107">
        <w:rPr>
          <w:rFonts w:ascii="Times New Roman" w:hAnsi="Times New Roman"/>
        </w:rPr>
        <w:tab/>
        <w:t>The number of the CAIR NO</w:t>
      </w:r>
      <w:r w:rsidRPr="00893107">
        <w:rPr>
          <w:rFonts w:ascii="Times New Roman" w:hAnsi="Times New Roman"/>
          <w:vertAlign w:val="subscript"/>
        </w:rPr>
        <w:t>x</w:t>
      </w:r>
      <w:r w:rsidRPr="00893107">
        <w:rPr>
          <w:rFonts w:ascii="Times New Roman" w:hAnsi="Times New Roman"/>
        </w:rPr>
        <w:t xml:space="preserve"> </w:t>
      </w:r>
      <w:r w:rsidR="006878EE" w:rsidRPr="00893107">
        <w:rPr>
          <w:rFonts w:ascii="Times New Roman" w:hAnsi="Times New Roman"/>
        </w:rPr>
        <w:t xml:space="preserve">Ozone Season </w:t>
      </w:r>
      <w:r w:rsidRPr="00893107">
        <w:rPr>
          <w:rFonts w:ascii="Times New Roman" w:hAnsi="Times New Roman"/>
        </w:rPr>
        <w:t>general or compliance account for the project and the name of the associated CAIR account representative.</w:t>
      </w:r>
    </w:p>
    <w:p w14:paraId="4CF8E021" w14:textId="77777777" w:rsidR="00673355" w:rsidRPr="00893107" w:rsidRDefault="00673355" w:rsidP="00A5029A">
      <w:pPr>
        <w:rPr>
          <w:rFonts w:ascii="Times New Roman" w:hAnsi="Times New Roman"/>
        </w:rPr>
      </w:pPr>
    </w:p>
    <w:p w14:paraId="02BB3BB7" w14:textId="77777777" w:rsidR="00673355" w:rsidRPr="00893107" w:rsidRDefault="00673355" w:rsidP="00673355">
      <w:pPr>
        <w:ind w:left="2160" w:hanging="720"/>
        <w:rPr>
          <w:rFonts w:ascii="Times New Roman" w:hAnsi="Times New Roman"/>
        </w:rPr>
      </w:pPr>
      <w:r w:rsidRPr="00893107">
        <w:rPr>
          <w:rFonts w:ascii="Times New Roman" w:hAnsi="Times New Roman"/>
        </w:rPr>
        <w:t>3)</w:t>
      </w:r>
      <w:r w:rsidRPr="00893107">
        <w:rPr>
          <w:rFonts w:ascii="Times New Roman" w:hAnsi="Times New Roman"/>
        </w:rPr>
        <w:tab/>
        <w:t>A description of the project or projects, location, the role of the project sponsor in the projects, and a general explanation of how the amount of energy conserved or generated was measured, verified, and calculated, and the number of allowances requested with the supporting calculations.  The number of allowances requested will be calculated using the applicable formula from Section 225.570(b).</w:t>
      </w:r>
    </w:p>
    <w:p w14:paraId="63EE9A45" w14:textId="77777777" w:rsidR="00673355" w:rsidRPr="00893107" w:rsidRDefault="00673355" w:rsidP="00A5029A">
      <w:pPr>
        <w:rPr>
          <w:rFonts w:ascii="Times New Roman" w:hAnsi="Times New Roman"/>
        </w:rPr>
      </w:pPr>
    </w:p>
    <w:p w14:paraId="53A12B26" w14:textId="77777777" w:rsidR="00673355" w:rsidRPr="00893107" w:rsidRDefault="00673355" w:rsidP="00673355">
      <w:pPr>
        <w:ind w:left="2160" w:hanging="720"/>
        <w:rPr>
          <w:rFonts w:ascii="Times New Roman" w:hAnsi="Times New Roman"/>
        </w:rPr>
      </w:pPr>
      <w:r w:rsidRPr="00893107">
        <w:rPr>
          <w:rFonts w:ascii="Times New Roman" w:hAnsi="Times New Roman"/>
        </w:rPr>
        <w:t>4)</w:t>
      </w:r>
      <w:r w:rsidRPr="00893107">
        <w:rPr>
          <w:rFonts w:ascii="Times New Roman" w:hAnsi="Times New Roman"/>
        </w:rPr>
        <w:tab/>
        <w:t xml:space="preserve">Detailed information to support the request for allowances, including the following types of documentation for the measurement and verification of </w:t>
      </w:r>
      <w:r w:rsidRPr="00893107">
        <w:rPr>
          <w:rFonts w:ascii="Times New Roman" w:hAnsi="Times New Roman"/>
        </w:rPr>
        <w:lastRenderedPageBreak/>
        <w:t>the NO</w:t>
      </w:r>
      <w:r w:rsidRPr="00893107">
        <w:rPr>
          <w:rFonts w:ascii="Times New Roman" w:hAnsi="Times New Roman"/>
          <w:vertAlign w:val="subscript"/>
        </w:rPr>
        <w:t>x</w:t>
      </w:r>
      <w:r w:rsidRPr="00893107">
        <w:rPr>
          <w:rFonts w:ascii="Times New Roman" w:hAnsi="Times New Roman"/>
        </w:rPr>
        <w:t xml:space="preserve"> emissions reductions, electricity generated, or electricity conserved using established measurement verification procedures, as applicable.  The measurement and verification required will depend on the type of project proposed.</w:t>
      </w:r>
    </w:p>
    <w:p w14:paraId="690138BA" w14:textId="77777777" w:rsidR="00673355" w:rsidRPr="00893107" w:rsidRDefault="00673355" w:rsidP="00A5029A">
      <w:pPr>
        <w:rPr>
          <w:rFonts w:ascii="Times New Roman" w:hAnsi="Times New Roman"/>
        </w:rPr>
      </w:pPr>
    </w:p>
    <w:p w14:paraId="6EEA354C" w14:textId="77777777" w:rsidR="00673355" w:rsidRPr="00893107" w:rsidRDefault="00673355" w:rsidP="00673355">
      <w:pPr>
        <w:ind w:left="2880" w:hanging="720"/>
        <w:rPr>
          <w:rFonts w:ascii="Times New Roman" w:hAnsi="Times New Roman"/>
        </w:rPr>
      </w:pPr>
      <w:r w:rsidRPr="00893107">
        <w:rPr>
          <w:rFonts w:ascii="Times New Roman" w:hAnsi="Times New Roman"/>
        </w:rPr>
        <w:t>A)</w:t>
      </w:r>
      <w:r w:rsidRPr="00893107">
        <w:rPr>
          <w:rFonts w:ascii="Times New Roman" w:hAnsi="Times New Roman"/>
        </w:rPr>
        <w:tab/>
        <w:t xml:space="preserve">As applicable, documentation of the project's base and control period conditions and resultant base and control period energy data, using the procedures and methods included in </w:t>
      </w:r>
      <w:proofErr w:type="spellStart"/>
      <w:r w:rsidRPr="00893107">
        <w:rPr>
          <w:rFonts w:ascii="Times New Roman" w:hAnsi="Times New Roman"/>
        </w:rPr>
        <w:t>M&amp;V</w:t>
      </w:r>
      <w:proofErr w:type="spellEnd"/>
      <w:r w:rsidRPr="00893107">
        <w:rPr>
          <w:rFonts w:ascii="Times New Roman" w:hAnsi="Times New Roman"/>
        </w:rPr>
        <w:t xml:space="preserve"> Guidelines: </w:t>
      </w:r>
      <w:r w:rsidR="00672A0A" w:rsidRPr="00893107">
        <w:rPr>
          <w:rFonts w:ascii="Times New Roman" w:hAnsi="Times New Roman"/>
        </w:rPr>
        <w:t xml:space="preserve"> </w:t>
      </w:r>
      <w:r w:rsidRPr="00893107">
        <w:rPr>
          <w:rFonts w:ascii="Times New Roman" w:hAnsi="Times New Roman"/>
        </w:rPr>
        <w:t>Measurement and Verification for Federal Energy Projects, incorporated by reference in Section 225.140, or other method approved by the Agency.  Examples include:</w:t>
      </w:r>
    </w:p>
    <w:p w14:paraId="2A0B9CDF" w14:textId="77777777" w:rsidR="00673355" w:rsidRPr="00893107" w:rsidRDefault="00673355" w:rsidP="00673355">
      <w:pPr>
        <w:rPr>
          <w:rFonts w:ascii="Times New Roman" w:hAnsi="Times New Roman"/>
        </w:rPr>
      </w:pPr>
    </w:p>
    <w:p w14:paraId="1A8DDF05" w14:textId="77777777" w:rsidR="00673355" w:rsidRPr="00893107" w:rsidRDefault="00673355" w:rsidP="00673355">
      <w:pPr>
        <w:ind w:left="2880"/>
        <w:rPr>
          <w:rFonts w:ascii="Times New Roman" w:hAnsi="Times New Roman"/>
        </w:rPr>
      </w:pPr>
      <w:proofErr w:type="spellStart"/>
      <w:r w:rsidRPr="00893107">
        <w:rPr>
          <w:rFonts w:ascii="Times New Roman" w:hAnsi="Times New Roman"/>
        </w:rPr>
        <w:t>i</w:t>
      </w:r>
      <w:proofErr w:type="spellEnd"/>
      <w:r w:rsidRPr="00893107">
        <w:rPr>
          <w:rFonts w:ascii="Times New Roman" w:hAnsi="Times New Roman"/>
        </w:rPr>
        <w:t>)</w:t>
      </w:r>
      <w:r w:rsidRPr="00893107">
        <w:rPr>
          <w:rFonts w:ascii="Times New Roman" w:hAnsi="Times New Roman"/>
        </w:rPr>
        <w:tab/>
        <w:t>Energy consumption and demand profiles;</w:t>
      </w:r>
    </w:p>
    <w:p w14:paraId="4FB18BA5" w14:textId="77777777" w:rsidR="00673355" w:rsidRPr="00893107" w:rsidRDefault="00673355" w:rsidP="00A5029A">
      <w:pPr>
        <w:rPr>
          <w:rFonts w:ascii="Times New Roman" w:hAnsi="Times New Roman"/>
        </w:rPr>
      </w:pPr>
    </w:p>
    <w:p w14:paraId="6947280F" w14:textId="77777777" w:rsidR="00673355" w:rsidRPr="00893107" w:rsidRDefault="00673355" w:rsidP="00673355">
      <w:pPr>
        <w:ind w:left="2907"/>
        <w:rPr>
          <w:rFonts w:ascii="Times New Roman" w:hAnsi="Times New Roman"/>
        </w:rPr>
      </w:pPr>
      <w:r w:rsidRPr="00893107">
        <w:rPr>
          <w:rFonts w:ascii="Times New Roman" w:hAnsi="Times New Roman"/>
        </w:rPr>
        <w:t>ii)</w:t>
      </w:r>
      <w:r w:rsidRPr="00893107">
        <w:rPr>
          <w:rFonts w:ascii="Times New Roman" w:hAnsi="Times New Roman"/>
        </w:rPr>
        <w:tab/>
        <w:t>Occupancy type;</w:t>
      </w:r>
    </w:p>
    <w:p w14:paraId="69D8AF99" w14:textId="77777777" w:rsidR="00673355" w:rsidRPr="00893107" w:rsidRDefault="00673355" w:rsidP="00A5029A">
      <w:pPr>
        <w:rPr>
          <w:rFonts w:ascii="Times New Roman" w:hAnsi="Times New Roman"/>
        </w:rPr>
      </w:pPr>
    </w:p>
    <w:p w14:paraId="38D56CDB" w14:textId="77777777" w:rsidR="00673355" w:rsidRPr="00893107" w:rsidRDefault="00673355" w:rsidP="00673355">
      <w:pPr>
        <w:ind w:left="2907"/>
        <w:rPr>
          <w:rFonts w:ascii="Times New Roman" w:hAnsi="Times New Roman"/>
        </w:rPr>
      </w:pPr>
      <w:r w:rsidRPr="00893107">
        <w:rPr>
          <w:rFonts w:ascii="Times New Roman" w:hAnsi="Times New Roman"/>
        </w:rPr>
        <w:t>iii)</w:t>
      </w:r>
      <w:r w:rsidRPr="00893107">
        <w:rPr>
          <w:rFonts w:ascii="Times New Roman" w:hAnsi="Times New Roman"/>
        </w:rPr>
        <w:tab/>
        <w:t>Density and periods;</w:t>
      </w:r>
    </w:p>
    <w:p w14:paraId="6EBDD317" w14:textId="77777777" w:rsidR="00673355" w:rsidRPr="00893107" w:rsidRDefault="00673355" w:rsidP="00A5029A">
      <w:pPr>
        <w:rPr>
          <w:rFonts w:ascii="Times New Roman" w:hAnsi="Times New Roman"/>
        </w:rPr>
      </w:pPr>
    </w:p>
    <w:p w14:paraId="035808C7" w14:textId="77777777" w:rsidR="00673355" w:rsidRPr="00893107" w:rsidRDefault="00673355" w:rsidP="00673355">
      <w:pPr>
        <w:ind w:left="3648" w:hanging="768"/>
        <w:rPr>
          <w:rFonts w:ascii="Times New Roman" w:hAnsi="Times New Roman"/>
        </w:rPr>
      </w:pPr>
      <w:r w:rsidRPr="00893107">
        <w:rPr>
          <w:rFonts w:ascii="Times New Roman" w:hAnsi="Times New Roman"/>
        </w:rPr>
        <w:t>iv)</w:t>
      </w:r>
      <w:r w:rsidRPr="00893107">
        <w:rPr>
          <w:rFonts w:ascii="Times New Roman" w:hAnsi="Times New Roman"/>
        </w:rPr>
        <w:tab/>
        <w:t>Space conditions or plant throughput for each operating period and season</w:t>
      </w:r>
      <w:r w:rsidR="00C17F29" w:rsidRPr="00893107">
        <w:rPr>
          <w:rFonts w:ascii="Times New Roman" w:hAnsi="Times New Roman"/>
        </w:rPr>
        <w:t>.</w:t>
      </w:r>
      <w:r w:rsidRPr="00893107">
        <w:rPr>
          <w:rFonts w:ascii="Times New Roman" w:hAnsi="Times New Roman"/>
        </w:rPr>
        <w:t xml:space="preserve"> (</w:t>
      </w:r>
      <w:r w:rsidR="00C17F29" w:rsidRPr="00893107">
        <w:rPr>
          <w:rFonts w:ascii="Times New Roman" w:hAnsi="Times New Roman"/>
        </w:rPr>
        <w:t>F</w:t>
      </w:r>
      <w:r w:rsidRPr="00893107">
        <w:rPr>
          <w:rFonts w:ascii="Times New Roman" w:hAnsi="Times New Roman"/>
        </w:rPr>
        <w:t>or example, in a building this would include the light level and color, space temperature, humidity and ventilation);</w:t>
      </w:r>
    </w:p>
    <w:p w14:paraId="635571AA" w14:textId="77777777" w:rsidR="00673355" w:rsidRPr="00893107" w:rsidRDefault="00673355" w:rsidP="00A5029A">
      <w:pPr>
        <w:rPr>
          <w:rFonts w:ascii="Times New Roman" w:hAnsi="Times New Roman"/>
        </w:rPr>
      </w:pPr>
    </w:p>
    <w:p w14:paraId="5FF66983" w14:textId="77777777" w:rsidR="00673355" w:rsidRPr="00893107" w:rsidRDefault="00673355" w:rsidP="00673355">
      <w:pPr>
        <w:ind w:left="3591" w:hanging="711"/>
        <w:rPr>
          <w:rFonts w:ascii="Times New Roman" w:hAnsi="Times New Roman"/>
        </w:rPr>
      </w:pPr>
      <w:r w:rsidRPr="00893107">
        <w:rPr>
          <w:rFonts w:ascii="Times New Roman" w:hAnsi="Times New Roman"/>
        </w:rPr>
        <w:t>v)</w:t>
      </w:r>
      <w:r w:rsidRPr="00893107">
        <w:rPr>
          <w:rFonts w:ascii="Times New Roman" w:hAnsi="Times New Roman"/>
        </w:rPr>
        <w:tab/>
        <w:t xml:space="preserve">Equipment inventory, nameplate data, location, </w:t>
      </w:r>
      <w:r w:rsidR="006878EE" w:rsidRPr="00893107">
        <w:rPr>
          <w:rFonts w:ascii="Times New Roman" w:hAnsi="Times New Roman"/>
        </w:rPr>
        <w:t xml:space="preserve">and </w:t>
      </w:r>
      <w:r w:rsidRPr="00893107">
        <w:rPr>
          <w:rFonts w:ascii="Times New Roman" w:hAnsi="Times New Roman"/>
        </w:rPr>
        <w:t>condition; and</w:t>
      </w:r>
    </w:p>
    <w:p w14:paraId="0B3AAFDE" w14:textId="77777777" w:rsidR="00673355" w:rsidRPr="00893107" w:rsidRDefault="00673355" w:rsidP="00A5029A">
      <w:pPr>
        <w:rPr>
          <w:rFonts w:ascii="Times New Roman" w:hAnsi="Times New Roman"/>
        </w:rPr>
      </w:pPr>
    </w:p>
    <w:p w14:paraId="657992FD" w14:textId="77777777" w:rsidR="00673355" w:rsidRPr="00893107" w:rsidRDefault="00673355" w:rsidP="00673355">
      <w:pPr>
        <w:ind w:left="3591" w:hanging="711"/>
        <w:rPr>
          <w:rFonts w:ascii="Times New Roman" w:hAnsi="Times New Roman"/>
        </w:rPr>
      </w:pPr>
      <w:r w:rsidRPr="00893107">
        <w:rPr>
          <w:rFonts w:ascii="Times New Roman" w:hAnsi="Times New Roman"/>
        </w:rPr>
        <w:t>vi)</w:t>
      </w:r>
      <w:r w:rsidRPr="00893107">
        <w:rPr>
          <w:rFonts w:ascii="Times New Roman" w:hAnsi="Times New Roman"/>
        </w:rPr>
        <w:tab/>
        <w:t>Equipment operating practices (schedules and set points, actual temperatures/pressures)</w:t>
      </w:r>
      <w:r w:rsidR="006878EE" w:rsidRPr="00893107">
        <w:rPr>
          <w:rFonts w:ascii="Times New Roman" w:hAnsi="Times New Roman"/>
        </w:rPr>
        <w:t>;</w:t>
      </w:r>
    </w:p>
    <w:p w14:paraId="0408EEB9" w14:textId="77777777" w:rsidR="00673355" w:rsidRPr="00893107" w:rsidRDefault="00673355" w:rsidP="00A5029A">
      <w:pPr>
        <w:rPr>
          <w:rFonts w:ascii="Times New Roman" w:hAnsi="Times New Roman"/>
        </w:rPr>
      </w:pPr>
    </w:p>
    <w:p w14:paraId="65BAD784" w14:textId="77777777" w:rsidR="00673355" w:rsidRPr="00893107" w:rsidRDefault="00673355" w:rsidP="00673355">
      <w:pPr>
        <w:ind w:left="2160"/>
        <w:rPr>
          <w:rFonts w:ascii="Times New Roman" w:hAnsi="Times New Roman"/>
        </w:rPr>
      </w:pPr>
      <w:r w:rsidRPr="00893107">
        <w:rPr>
          <w:rFonts w:ascii="Times New Roman" w:hAnsi="Times New Roman"/>
        </w:rPr>
        <w:t>B)</w:t>
      </w:r>
      <w:r w:rsidRPr="00893107">
        <w:rPr>
          <w:rFonts w:ascii="Times New Roman" w:hAnsi="Times New Roman"/>
        </w:rPr>
        <w:tab/>
        <w:t xml:space="preserve">Emissions data, including, if applicable, </w:t>
      </w:r>
      <w:proofErr w:type="spellStart"/>
      <w:r w:rsidRPr="00893107">
        <w:rPr>
          <w:rFonts w:ascii="Times New Roman" w:hAnsi="Times New Roman"/>
        </w:rPr>
        <w:t>CEMS</w:t>
      </w:r>
      <w:proofErr w:type="spellEnd"/>
      <w:r w:rsidRPr="00893107">
        <w:rPr>
          <w:rFonts w:ascii="Times New Roman" w:hAnsi="Times New Roman"/>
        </w:rPr>
        <w:t xml:space="preserve"> data;</w:t>
      </w:r>
    </w:p>
    <w:p w14:paraId="4BEAD884" w14:textId="77777777" w:rsidR="00673355" w:rsidRPr="00893107" w:rsidRDefault="00673355" w:rsidP="00A5029A">
      <w:pPr>
        <w:rPr>
          <w:rFonts w:ascii="Times New Roman" w:hAnsi="Times New Roman"/>
        </w:rPr>
      </w:pPr>
    </w:p>
    <w:p w14:paraId="0B811992" w14:textId="77777777" w:rsidR="00673355" w:rsidRPr="00893107" w:rsidRDefault="00673355" w:rsidP="00673355">
      <w:pPr>
        <w:ind w:left="2880" w:hanging="720"/>
        <w:rPr>
          <w:rFonts w:ascii="Times New Roman" w:hAnsi="Times New Roman"/>
        </w:rPr>
      </w:pPr>
      <w:r w:rsidRPr="00893107">
        <w:rPr>
          <w:rFonts w:ascii="Times New Roman" w:hAnsi="Times New Roman"/>
        </w:rPr>
        <w:t>C)</w:t>
      </w:r>
      <w:r w:rsidRPr="00893107">
        <w:rPr>
          <w:rFonts w:ascii="Times New Roman" w:hAnsi="Times New Roman"/>
        </w:rPr>
        <w:tab/>
        <w:t>Information for rated</w:t>
      </w:r>
      <w:r w:rsidR="00672A0A" w:rsidRPr="00893107">
        <w:rPr>
          <w:rFonts w:ascii="Times New Roman" w:hAnsi="Times New Roman"/>
        </w:rPr>
        <w:t>-</w:t>
      </w:r>
      <w:r w:rsidRPr="00893107">
        <w:rPr>
          <w:rFonts w:ascii="Times New Roman" w:hAnsi="Times New Roman"/>
        </w:rPr>
        <w:t>energy efficiency</w:t>
      </w:r>
      <w:r w:rsidR="006878EE" w:rsidRPr="00893107">
        <w:rPr>
          <w:rFonts w:ascii="Times New Roman" w:hAnsi="Times New Roman"/>
        </w:rPr>
        <w:t>,</w:t>
      </w:r>
      <w:r w:rsidRPr="00893107">
        <w:rPr>
          <w:rFonts w:ascii="Times New Roman" w:hAnsi="Times New Roman"/>
        </w:rPr>
        <w:t xml:space="preserve"> including supporting documentation and calculations; and</w:t>
      </w:r>
    </w:p>
    <w:p w14:paraId="72BEB2CE" w14:textId="77777777" w:rsidR="00673355" w:rsidRPr="00893107" w:rsidRDefault="00673355" w:rsidP="00A5029A">
      <w:pPr>
        <w:rPr>
          <w:rFonts w:ascii="Times New Roman" w:hAnsi="Times New Roman"/>
        </w:rPr>
      </w:pPr>
    </w:p>
    <w:p w14:paraId="18DE6E97" w14:textId="77777777" w:rsidR="00673355" w:rsidRPr="00893107" w:rsidRDefault="00673355" w:rsidP="00673355">
      <w:pPr>
        <w:ind w:left="2880" w:hanging="720"/>
        <w:rPr>
          <w:rFonts w:ascii="Times New Roman" w:hAnsi="Times New Roman"/>
        </w:rPr>
      </w:pPr>
      <w:r w:rsidRPr="00893107">
        <w:rPr>
          <w:rFonts w:ascii="Times New Roman" w:hAnsi="Times New Roman"/>
        </w:rPr>
        <w:t>D)</w:t>
      </w:r>
      <w:r w:rsidRPr="00893107">
        <w:rPr>
          <w:rFonts w:ascii="Times New Roman" w:hAnsi="Times New Roman"/>
        </w:rPr>
        <w:tab/>
        <w:t>Electricity, in MWh, generated or conserved for the applicable control period.</w:t>
      </w:r>
    </w:p>
    <w:p w14:paraId="2845641C" w14:textId="77777777" w:rsidR="00673355" w:rsidRPr="00893107" w:rsidRDefault="00673355" w:rsidP="00A5029A">
      <w:pPr>
        <w:rPr>
          <w:rFonts w:ascii="Times New Roman" w:hAnsi="Times New Roman"/>
        </w:rPr>
      </w:pPr>
    </w:p>
    <w:p w14:paraId="091E4411" w14:textId="77777777" w:rsidR="00673355" w:rsidRPr="00893107" w:rsidRDefault="00673355" w:rsidP="00673355">
      <w:pPr>
        <w:ind w:left="2160" w:hanging="720"/>
        <w:rPr>
          <w:rFonts w:ascii="Times New Roman" w:hAnsi="Times New Roman"/>
        </w:rPr>
      </w:pPr>
      <w:r w:rsidRPr="00893107">
        <w:rPr>
          <w:rFonts w:ascii="Times New Roman" w:hAnsi="Times New Roman"/>
        </w:rPr>
        <w:t>5)</w:t>
      </w:r>
      <w:r w:rsidRPr="00893107">
        <w:rPr>
          <w:rFonts w:ascii="Times New Roman" w:hAnsi="Times New Roman"/>
        </w:rPr>
        <w:tab/>
        <w:t>Notwithstanding the requirements of subsection (c)(4) of this Section, applications for fewer than five allowances may propose other reliable and applicable methods of quantification acceptable to the Agency.</w:t>
      </w:r>
    </w:p>
    <w:p w14:paraId="6925F4FF" w14:textId="77777777" w:rsidR="00673355" w:rsidRPr="00893107" w:rsidRDefault="00673355" w:rsidP="00A5029A">
      <w:pPr>
        <w:rPr>
          <w:rFonts w:ascii="Times New Roman" w:hAnsi="Times New Roman"/>
        </w:rPr>
      </w:pPr>
    </w:p>
    <w:p w14:paraId="7034DD02" w14:textId="77777777" w:rsidR="00673355" w:rsidRPr="00893107" w:rsidRDefault="00673355" w:rsidP="00673355">
      <w:pPr>
        <w:ind w:left="2160" w:hanging="720"/>
        <w:rPr>
          <w:rFonts w:ascii="Times New Roman" w:hAnsi="Times New Roman"/>
        </w:rPr>
      </w:pPr>
      <w:r w:rsidRPr="00893107">
        <w:rPr>
          <w:rFonts w:ascii="Times New Roman" w:hAnsi="Times New Roman"/>
        </w:rPr>
        <w:t>6)</w:t>
      </w:r>
      <w:r w:rsidRPr="00893107">
        <w:rPr>
          <w:rFonts w:ascii="Times New Roman" w:hAnsi="Times New Roman"/>
        </w:rPr>
        <w:tab/>
        <w:t>Any additional information requested by the Agency to determine the correctness of the requested number of allowances, including site information, project specifications, supporting calculations, operating procedures, and maintenance procedures.</w:t>
      </w:r>
    </w:p>
    <w:p w14:paraId="370F9807" w14:textId="77777777" w:rsidR="00673355" w:rsidRPr="00893107" w:rsidRDefault="00673355" w:rsidP="00A5029A">
      <w:pPr>
        <w:rPr>
          <w:rFonts w:ascii="Times New Roman" w:hAnsi="Times New Roman"/>
        </w:rPr>
      </w:pPr>
    </w:p>
    <w:p w14:paraId="6C481996" w14:textId="77777777" w:rsidR="00673355" w:rsidRPr="00893107" w:rsidRDefault="00673355" w:rsidP="00673355">
      <w:pPr>
        <w:ind w:left="2166" w:hanging="726"/>
        <w:rPr>
          <w:rFonts w:ascii="Times New Roman" w:hAnsi="Times New Roman"/>
        </w:rPr>
      </w:pPr>
      <w:r w:rsidRPr="00893107">
        <w:rPr>
          <w:rFonts w:ascii="Times New Roman" w:hAnsi="Times New Roman"/>
        </w:rPr>
        <w:lastRenderedPageBreak/>
        <w:t>7)</w:t>
      </w:r>
      <w:r w:rsidRPr="00893107">
        <w:rPr>
          <w:rFonts w:ascii="Times New Roman" w:hAnsi="Times New Roman"/>
        </w:rPr>
        <w:tab/>
        <w:t>The following certification by the responsible official for the project sponsor and the applicable CAIR account representative for the project:</w:t>
      </w:r>
    </w:p>
    <w:p w14:paraId="250A6F8D" w14:textId="77777777" w:rsidR="00673355" w:rsidRPr="00893107" w:rsidRDefault="00673355" w:rsidP="00673355">
      <w:pPr>
        <w:rPr>
          <w:rFonts w:ascii="Times New Roman" w:hAnsi="Times New Roman"/>
        </w:rPr>
      </w:pPr>
    </w:p>
    <w:p w14:paraId="1C6648F8" w14:textId="77777777" w:rsidR="00673355" w:rsidRPr="00893107" w:rsidRDefault="00673355" w:rsidP="00672A0A">
      <w:pPr>
        <w:ind w:left="2160"/>
        <w:rPr>
          <w:rFonts w:ascii="Times New Roman" w:hAnsi="Times New Roman"/>
        </w:rPr>
      </w:pPr>
      <w:r w:rsidRPr="00893107">
        <w:rPr>
          <w:rFonts w:ascii="Times New Roman" w:hAnsi="Times New Roman"/>
        </w:rPr>
        <w:t>"I am authorized to make this submission on behalf of the project sponsor and the holder of the CAIR NO</w:t>
      </w:r>
      <w:r w:rsidRPr="00893107">
        <w:rPr>
          <w:rFonts w:ascii="Times New Roman" w:hAnsi="Times New Roman"/>
          <w:vertAlign w:val="subscript"/>
        </w:rPr>
        <w:t>x</w:t>
      </w:r>
      <w:r w:rsidRPr="00893107">
        <w:rPr>
          <w:rFonts w:ascii="Times New Roman" w:hAnsi="Times New Roman"/>
        </w:rPr>
        <w:t xml:space="preserve"> </w:t>
      </w:r>
      <w:r w:rsidR="006878EE" w:rsidRPr="00893107">
        <w:rPr>
          <w:rFonts w:ascii="Times New Roman" w:hAnsi="Times New Roman"/>
        </w:rPr>
        <w:t xml:space="preserve">Ozone Season </w:t>
      </w:r>
      <w:r w:rsidRPr="00893107">
        <w:rPr>
          <w:rFonts w:ascii="Times New Roman" w:hAnsi="Times New Roman"/>
        </w:rPr>
        <w:t>general account or compliance account for which the submission is made.  I certify under penalty of law that I have personally examined, and am familiar with</w:t>
      </w:r>
      <w:r w:rsidR="006878EE" w:rsidRPr="00893107">
        <w:rPr>
          <w:rFonts w:ascii="Times New Roman" w:hAnsi="Times New Roman"/>
        </w:rPr>
        <w:t>,</w:t>
      </w:r>
      <w:r w:rsidRPr="00893107">
        <w:rPr>
          <w:rFonts w:ascii="Times New Roman" w:hAnsi="Times New Roman"/>
        </w:rPr>
        <w:t xml:space="preserve"> the statements and information submitted in this application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w:t>
      </w:r>
    </w:p>
    <w:p w14:paraId="1B0A1648" w14:textId="77777777" w:rsidR="00673355" w:rsidRPr="00893107" w:rsidRDefault="00673355" w:rsidP="00673355">
      <w:pPr>
        <w:rPr>
          <w:rFonts w:ascii="Times New Roman" w:hAnsi="Times New Roman"/>
        </w:rPr>
      </w:pPr>
    </w:p>
    <w:p w14:paraId="6D0586DE" w14:textId="77777777" w:rsidR="00673355" w:rsidRPr="00893107" w:rsidRDefault="00673355" w:rsidP="00673355">
      <w:pPr>
        <w:ind w:left="1425" w:hanging="705"/>
        <w:rPr>
          <w:rFonts w:ascii="Times New Roman" w:hAnsi="Times New Roman"/>
        </w:rPr>
      </w:pPr>
      <w:r w:rsidRPr="00893107">
        <w:rPr>
          <w:rFonts w:ascii="Times New Roman" w:hAnsi="Times New Roman"/>
        </w:rPr>
        <w:t>d)</w:t>
      </w:r>
      <w:r w:rsidRPr="00893107">
        <w:rPr>
          <w:rFonts w:ascii="Times New Roman" w:hAnsi="Times New Roman"/>
        </w:rPr>
        <w:tab/>
        <w:t xml:space="preserve">A project sponsor may request allowances from the CASA for each project </w:t>
      </w:r>
      <w:r w:rsidR="006878EE" w:rsidRPr="00893107">
        <w:rPr>
          <w:rFonts w:ascii="Times New Roman" w:hAnsi="Times New Roman"/>
        </w:rPr>
        <w:t xml:space="preserve">for </w:t>
      </w:r>
      <w:r w:rsidRPr="00893107">
        <w:rPr>
          <w:rFonts w:ascii="Times New Roman" w:hAnsi="Times New Roman"/>
        </w:rPr>
        <w:t xml:space="preserve">a total number of control periods not to exceed the number of control periods listed </w:t>
      </w:r>
      <w:r w:rsidR="006878EE" w:rsidRPr="00893107">
        <w:rPr>
          <w:rFonts w:ascii="Times New Roman" w:hAnsi="Times New Roman"/>
        </w:rPr>
        <w:t>in this subsection</w:t>
      </w:r>
      <w:r w:rsidRPr="00893107">
        <w:rPr>
          <w:rFonts w:ascii="Times New Roman" w:hAnsi="Times New Roman"/>
        </w:rPr>
        <w:t xml:space="preserve">.  After a project has been allocated allowances from </w:t>
      </w:r>
      <w:r w:rsidR="006878EE" w:rsidRPr="00893107">
        <w:rPr>
          <w:rFonts w:ascii="Times New Roman" w:hAnsi="Times New Roman"/>
        </w:rPr>
        <w:t xml:space="preserve">the </w:t>
      </w:r>
      <w:r w:rsidRPr="00893107">
        <w:rPr>
          <w:rFonts w:ascii="Times New Roman" w:hAnsi="Times New Roman"/>
        </w:rPr>
        <w:t>CASA, subsequent requests for the project from the project sponsor must include the information required by subsections (c)(1), (c)(2), (c)(3) and (c)(7) of this Section, a description of any changes or further improvements made to the project, and information specified in subsections (c)(5) and (c)(6) as specifically requested by the Agency.</w:t>
      </w:r>
    </w:p>
    <w:p w14:paraId="0813F421" w14:textId="77777777" w:rsidR="00673355" w:rsidRPr="00893107" w:rsidRDefault="00673355" w:rsidP="00673355">
      <w:pPr>
        <w:rPr>
          <w:rFonts w:ascii="Times New Roman" w:hAnsi="Times New Roman"/>
        </w:rPr>
      </w:pPr>
    </w:p>
    <w:p w14:paraId="008944AC" w14:textId="77777777" w:rsidR="00673355" w:rsidRPr="00893107" w:rsidRDefault="00673355" w:rsidP="00673355">
      <w:pPr>
        <w:ind w:left="2142" w:hanging="717"/>
        <w:rPr>
          <w:rFonts w:ascii="Times New Roman" w:hAnsi="Times New Roman"/>
        </w:rPr>
      </w:pPr>
      <w:r w:rsidRPr="00893107">
        <w:rPr>
          <w:rFonts w:ascii="Times New Roman" w:hAnsi="Times New Roman"/>
        </w:rPr>
        <w:t>1)</w:t>
      </w:r>
      <w:r w:rsidRPr="00893107">
        <w:rPr>
          <w:rFonts w:ascii="Times New Roman" w:hAnsi="Times New Roman"/>
        </w:rPr>
        <w:tab/>
        <w:t xml:space="preserve">For energy efficiency and conservation projects (except for efficient operation and renewable energy projects), for a total of eight control periods.  </w:t>
      </w:r>
    </w:p>
    <w:p w14:paraId="2D1C342E" w14:textId="77777777" w:rsidR="00673355" w:rsidRPr="00893107" w:rsidRDefault="00673355" w:rsidP="00A5029A">
      <w:pPr>
        <w:rPr>
          <w:rFonts w:ascii="Times New Roman" w:hAnsi="Times New Roman"/>
        </w:rPr>
      </w:pPr>
    </w:p>
    <w:p w14:paraId="2E0A9D4F" w14:textId="77777777" w:rsidR="00673355" w:rsidRPr="00893107" w:rsidRDefault="00673355" w:rsidP="00673355">
      <w:pPr>
        <w:ind w:left="1425"/>
        <w:rPr>
          <w:rFonts w:ascii="Times New Roman" w:hAnsi="Times New Roman"/>
        </w:rPr>
      </w:pPr>
      <w:r w:rsidRPr="00893107">
        <w:rPr>
          <w:rFonts w:ascii="Times New Roman" w:hAnsi="Times New Roman"/>
        </w:rPr>
        <w:t>2)</w:t>
      </w:r>
      <w:r w:rsidRPr="00893107">
        <w:rPr>
          <w:rFonts w:ascii="Times New Roman" w:hAnsi="Times New Roman"/>
        </w:rPr>
        <w:tab/>
        <w:t xml:space="preserve">For early adopter projects, for a total of ten control periods.  </w:t>
      </w:r>
    </w:p>
    <w:p w14:paraId="6841A172" w14:textId="77777777" w:rsidR="00673355" w:rsidRPr="00893107" w:rsidRDefault="00673355" w:rsidP="00A5029A">
      <w:pPr>
        <w:rPr>
          <w:rFonts w:ascii="Times New Roman" w:hAnsi="Times New Roman"/>
        </w:rPr>
      </w:pPr>
    </w:p>
    <w:p w14:paraId="38DB8E62" w14:textId="77777777" w:rsidR="00673355" w:rsidRPr="00893107" w:rsidRDefault="00673355" w:rsidP="00673355">
      <w:pPr>
        <w:ind w:left="2142" w:hanging="717"/>
        <w:rPr>
          <w:rFonts w:ascii="Times New Roman" w:hAnsi="Times New Roman"/>
        </w:rPr>
      </w:pPr>
      <w:r w:rsidRPr="00893107">
        <w:rPr>
          <w:rFonts w:ascii="Times New Roman" w:hAnsi="Times New Roman"/>
        </w:rPr>
        <w:t>3)</w:t>
      </w:r>
      <w:r w:rsidRPr="00893107">
        <w:rPr>
          <w:rFonts w:ascii="Times New Roman" w:hAnsi="Times New Roman"/>
        </w:rPr>
        <w:tab/>
        <w:t>For air pollution control equipment upgrades</w:t>
      </w:r>
      <w:r w:rsidR="006878EE" w:rsidRPr="00893107">
        <w:rPr>
          <w:rFonts w:ascii="Times New Roman" w:hAnsi="Times New Roman"/>
        </w:rPr>
        <w:t>,</w:t>
      </w:r>
      <w:r w:rsidRPr="00893107">
        <w:rPr>
          <w:rFonts w:ascii="Times New Roman" w:hAnsi="Times New Roman"/>
        </w:rPr>
        <w:t xml:space="preserve"> for a total of 15 control periods.  </w:t>
      </w:r>
    </w:p>
    <w:p w14:paraId="59F2206A" w14:textId="77777777" w:rsidR="00673355" w:rsidRPr="00893107" w:rsidRDefault="00673355" w:rsidP="00A5029A">
      <w:pPr>
        <w:rPr>
          <w:rFonts w:ascii="Times New Roman" w:hAnsi="Times New Roman"/>
        </w:rPr>
      </w:pPr>
    </w:p>
    <w:p w14:paraId="38D2620B" w14:textId="77777777" w:rsidR="00673355" w:rsidRPr="00893107" w:rsidRDefault="00673355" w:rsidP="00673355">
      <w:pPr>
        <w:ind w:left="2142" w:hanging="717"/>
        <w:rPr>
          <w:rFonts w:ascii="Times New Roman" w:hAnsi="Times New Roman"/>
        </w:rPr>
      </w:pPr>
      <w:r w:rsidRPr="00893107">
        <w:rPr>
          <w:rFonts w:ascii="Times New Roman" w:hAnsi="Times New Roman"/>
        </w:rPr>
        <w:t>4)</w:t>
      </w:r>
      <w:r w:rsidRPr="00893107">
        <w:rPr>
          <w:rFonts w:ascii="Times New Roman" w:hAnsi="Times New Roman"/>
        </w:rPr>
        <w:tab/>
        <w:t xml:space="preserve">For renewable energy projects, clean coal technology, and highly efficient power generation projects, for each year that the project is in operation.  </w:t>
      </w:r>
    </w:p>
    <w:p w14:paraId="7A080A2C" w14:textId="77777777" w:rsidR="00673355" w:rsidRPr="00893107" w:rsidRDefault="00673355" w:rsidP="00A5029A">
      <w:pPr>
        <w:rPr>
          <w:rFonts w:ascii="Times New Roman" w:hAnsi="Times New Roman"/>
        </w:rPr>
      </w:pPr>
    </w:p>
    <w:p w14:paraId="217B3372" w14:textId="77777777" w:rsidR="00673355" w:rsidRPr="00893107" w:rsidRDefault="00673355" w:rsidP="00673355">
      <w:pPr>
        <w:ind w:left="1467" w:hanging="726"/>
        <w:rPr>
          <w:rFonts w:ascii="Times New Roman" w:hAnsi="Times New Roman"/>
        </w:rPr>
      </w:pPr>
      <w:r w:rsidRPr="00893107">
        <w:rPr>
          <w:rFonts w:ascii="Times New Roman" w:hAnsi="Times New Roman"/>
        </w:rPr>
        <w:t>e)</w:t>
      </w:r>
      <w:r w:rsidRPr="00893107">
        <w:rPr>
          <w:rFonts w:ascii="Times New Roman" w:hAnsi="Times New Roman"/>
        </w:rPr>
        <w:tab/>
        <w:t>A project sponsor must keep copies of all CASA applications and the documentation used to support the application for at least five years.</w:t>
      </w:r>
    </w:p>
    <w:p w14:paraId="0E7160D4" w14:textId="77777777" w:rsidR="00673355" w:rsidRPr="00893107" w:rsidRDefault="00673355" w:rsidP="00083B6E">
      <w:pPr>
        <w:rPr>
          <w:rFonts w:ascii="Times New Roman" w:hAnsi="Times New Roman"/>
        </w:rPr>
      </w:pPr>
    </w:p>
    <w:p w14:paraId="2E9C5246" w14:textId="77777777" w:rsidR="00673355" w:rsidRPr="00893107" w:rsidRDefault="00673355" w:rsidP="004C770B">
      <w:pPr>
        <w:ind w:left="741"/>
        <w:rPr>
          <w:rFonts w:ascii="Times New Roman" w:hAnsi="Times New Roman"/>
        </w:rPr>
      </w:pPr>
      <w:r w:rsidRPr="00893107">
        <w:rPr>
          <w:rFonts w:ascii="Times New Roman" w:hAnsi="Times New Roman"/>
        </w:rPr>
        <w:t xml:space="preserve">(Source:  Added at 31 Ill. Reg. </w:t>
      </w:r>
      <w:r w:rsidR="00B50B29" w:rsidRPr="00893107">
        <w:rPr>
          <w:rFonts w:ascii="Times New Roman" w:hAnsi="Times New Roman"/>
        </w:rPr>
        <w:t>12864</w:t>
      </w:r>
      <w:r w:rsidRPr="00893107">
        <w:rPr>
          <w:rFonts w:ascii="Times New Roman" w:hAnsi="Times New Roman"/>
        </w:rPr>
        <w:t xml:space="preserve">, effective </w:t>
      </w:r>
      <w:r w:rsidR="00B50B29" w:rsidRPr="00893107">
        <w:rPr>
          <w:rFonts w:ascii="Times New Roman" w:hAnsi="Times New Roman"/>
        </w:rPr>
        <w:t>August 31, 2007</w:t>
      </w:r>
      <w:r w:rsidRPr="00893107">
        <w:rPr>
          <w:rFonts w:ascii="Times New Roman" w:hAnsi="Times New Roman"/>
        </w:rPr>
        <w:t>)</w:t>
      </w:r>
    </w:p>
    <w:sectPr w:rsidR="00673355" w:rsidRPr="0089310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B86A" w14:textId="77777777" w:rsidR="00F914BE" w:rsidRDefault="00F914BE">
      <w:r>
        <w:separator/>
      </w:r>
    </w:p>
  </w:endnote>
  <w:endnote w:type="continuationSeparator" w:id="0">
    <w:p w14:paraId="02FD4147" w14:textId="77777777" w:rsidR="00F914BE" w:rsidRDefault="00F9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162E" w14:textId="77777777" w:rsidR="00F914BE" w:rsidRDefault="00F914BE">
      <w:r>
        <w:separator/>
      </w:r>
    </w:p>
  </w:footnote>
  <w:footnote w:type="continuationSeparator" w:id="0">
    <w:p w14:paraId="2A79653C" w14:textId="77777777" w:rsidR="00F914BE" w:rsidRDefault="00F9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34FB"/>
    <w:rsid w:val="00001F1D"/>
    <w:rsid w:val="00011A7D"/>
    <w:rsid w:val="000122C7"/>
    <w:rsid w:val="000158C8"/>
    <w:rsid w:val="00023902"/>
    <w:rsid w:val="00023DDC"/>
    <w:rsid w:val="00024942"/>
    <w:rsid w:val="00026C9D"/>
    <w:rsid w:val="00026F05"/>
    <w:rsid w:val="00030823"/>
    <w:rsid w:val="00031AC4"/>
    <w:rsid w:val="0004011F"/>
    <w:rsid w:val="00042314"/>
    <w:rsid w:val="000434FB"/>
    <w:rsid w:val="00050531"/>
    <w:rsid w:val="000644F9"/>
    <w:rsid w:val="00066013"/>
    <w:rsid w:val="000676A6"/>
    <w:rsid w:val="00074368"/>
    <w:rsid w:val="000765E0"/>
    <w:rsid w:val="00083B6E"/>
    <w:rsid w:val="00083E97"/>
    <w:rsid w:val="0008689B"/>
    <w:rsid w:val="000943C4"/>
    <w:rsid w:val="0009634D"/>
    <w:rsid w:val="00097B01"/>
    <w:rsid w:val="000A4C0F"/>
    <w:rsid w:val="000B2808"/>
    <w:rsid w:val="000B2839"/>
    <w:rsid w:val="000B4119"/>
    <w:rsid w:val="000C6D3D"/>
    <w:rsid w:val="000C7A6D"/>
    <w:rsid w:val="000D074F"/>
    <w:rsid w:val="000D0DA4"/>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6F8C"/>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770B"/>
    <w:rsid w:val="004D6EED"/>
    <w:rsid w:val="004D73D3"/>
    <w:rsid w:val="004E49DF"/>
    <w:rsid w:val="004E513F"/>
    <w:rsid w:val="005001C5"/>
    <w:rsid w:val="005039E7"/>
    <w:rsid w:val="0050660E"/>
    <w:rsid w:val="005109B5"/>
    <w:rsid w:val="00512795"/>
    <w:rsid w:val="0052032F"/>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0B3E"/>
    <w:rsid w:val="00641AEA"/>
    <w:rsid w:val="0064660E"/>
    <w:rsid w:val="00651FF5"/>
    <w:rsid w:val="00670B89"/>
    <w:rsid w:val="00672A0A"/>
    <w:rsid w:val="00672EE7"/>
    <w:rsid w:val="00673355"/>
    <w:rsid w:val="006861B7"/>
    <w:rsid w:val="006878EE"/>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3107"/>
    <w:rsid w:val="008B56EA"/>
    <w:rsid w:val="008B77D8"/>
    <w:rsid w:val="008C1560"/>
    <w:rsid w:val="008C4FAF"/>
    <w:rsid w:val="008C5359"/>
    <w:rsid w:val="008D7182"/>
    <w:rsid w:val="008E4486"/>
    <w:rsid w:val="008E68BC"/>
    <w:rsid w:val="008F2BEE"/>
    <w:rsid w:val="009041A9"/>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763A"/>
    <w:rsid w:val="00A5029A"/>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6D3"/>
    <w:rsid w:val="00AF2883"/>
    <w:rsid w:val="00AF3304"/>
    <w:rsid w:val="00AF768C"/>
    <w:rsid w:val="00B01411"/>
    <w:rsid w:val="00B15414"/>
    <w:rsid w:val="00B17D78"/>
    <w:rsid w:val="00B2411F"/>
    <w:rsid w:val="00B35D67"/>
    <w:rsid w:val="00B420C1"/>
    <w:rsid w:val="00B4287F"/>
    <w:rsid w:val="00B44A11"/>
    <w:rsid w:val="00B50B29"/>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17F29"/>
    <w:rsid w:val="00C2596B"/>
    <w:rsid w:val="00C319B3"/>
    <w:rsid w:val="00C42A93"/>
    <w:rsid w:val="00C4537A"/>
    <w:rsid w:val="00C50195"/>
    <w:rsid w:val="00C5314C"/>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593"/>
    <w:rsid w:val="00EB424E"/>
    <w:rsid w:val="00EC3846"/>
    <w:rsid w:val="00EC6C31"/>
    <w:rsid w:val="00ED1405"/>
    <w:rsid w:val="00EE2300"/>
    <w:rsid w:val="00EE7141"/>
    <w:rsid w:val="00EF755A"/>
    <w:rsid w:val="00F02FDE"/>
    <w:rsid w:val="00F04307"/>
    <w:rsid w:val="00F05968"/>
    <w:rsid w:val="00F12353"/>
    <w:rsid w:val="00F128F8"/>
    <w:rsid w:val="00F12CAF"/>
    <w:rsid w:val="00F13E5A"/>
    <w:rsid w:val="00F16AA7"/>
    <w:rsid w:val="00F43DEE"/>
    <w:rsid w:val="00F44D59"/>
    <w:rsid w:val="00F45F15"/>
    <w:rsid w:val="00F46DB5"/>
    <w:rsid w:val="00F50CD3"/>
    <w:rsid w:val="00F51039"/>
    <w:rsid w:val="00F525F7"/>
    <w:rsid w:val="00F64C0B"/>
    <w:rsid w:val="00F73B7F"/>
    <w:rsid w:val="00F82FB8"/>
    <w:rsid w:val="00F83011"/>
    <w:rsid w:val="00F8452A"/>
    <w:rsid w:val="00F914BE"/>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72143"/>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355"/>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673355"/>
    <w:pPr>
      <w:ind w:firstLine="720"/>
    </w:pPr>
    <w:rPr>
      <w:szCs w:val="20"/>
    </w:rPr>
  </w:style>
  <w:style w:type="paragraph" w:styleId="BodyTextIndent">
    <w:name w:val="Body Text Indent"/>
    <w:basedOn w:val="Normal"/>
    <w:rsid w:val="00673355"/>
    <w:pPr>
      <w:autoSpaceDE w:val="0"/>
      <w:autoSpaceDN w:val="0"/>
      <w:adjustRightInd w:val="0"/>
      <w:ind w:firstLine="720"/>
    </w:pPr>
    <w:rPr>
      <w:rFonts w:ascii="Times New Roman" w:hAnsi="Times New Roman"/>
      <w:color w:val="000000"/>
      <w:szCs w:val="15"/>
    </w:rPr>
  </w:style>
  <w:style w:type="paragraph" w:customStyle="1" w:styleId="1AutoList3">
    <w:name w:val="1AutoList3"/>
    <w:rsid w:val="006733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BodyTextIndent3">
    <w:name w:val="Body Text Indent 3"/>
    <w:basedOn w:val="Normal"/>
    <w:rsid w:val="00673355"/>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2025-01-13T21:31:00Z</dcterms:modified>
</cp:coreProperties>
</file>