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39" w:rsidRDefault="000F3939" w:rsidP="000F39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939" w:rsidRDefault="000F3939" w:rsidP="000F39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219.621  Exemption for </w:t>
      </w:r>
      <w:proofErr w:type="spellStart"/>
      <w:r>
        <w:rPr>
          <w:b/>
          <w:bCs/>
        </w:rPr>
        <w:t>Waterbase</w:t>
      </w:r>
      <w:proofErr w:type="spellEnd"/>
      <w:r>
        <w:rPr>
          <w:b/>
          <w:bCs/>
        </w:rPr>
        <w:t xml:space="preserve"> Material and </w:t>
      </w:r>
      <w:proofErr w:type="spellStart"/>
      <w:r>
        <w:rPr>
          <w:b/>
          <w:bCs/>
        </w:rPr>
        <w:t>Heatset</w:t>
      </w:r>
      <w:proofErr w:type="spellEnd"/>
      <w:r>
        <w:rPr>
          <w:b/>
          <w:bCs/>
        </w:rPr>
        <w:t>-Offset Ink</w:t>
      </w:r>
      <w:r>
        <w:t xml:space="preserve"> </w:t>
      </w:r>
    </w:p>
    <w:p w:rsidR="000F3939" w:rsidRDefault="000F3939" w:rsidP="000F3939">
      <w:pPr>
        <w:widowControl w:val="0"/>
        <w:autoSpaceDE w:val="0"/>
        <w:autoSpaceDN w:val="0"/>
        <w:adjustRightInd w:val="0"/>
      </w:pPr>
    </w:p>
    <w:p w:rsidR="000F3939" w:rsidRDefault="000F3939" w:rsidP="000F3939">
      <w:pPr>
        <w:widowControl w:val="0"/>
        <w:autoSpaceDE w:val="0"/>
        <w:autoSpaceDN w:val="0"/>
        <w:adjustRightInd w:val="0"/>
      </w:pPr>
      <w:r>
        <w:t xml:space="preserve">The requirements of Sections 219.624 and 219.625 and Section 219.628(a) of this Part shall not apply to equipment while it is being used to produce either: </w:t>
      </w:r>
    </w:p>
    <w:p w:rsidR="00FB4F8A" w:rsidRDefault="00FB4F8A" w:rsidP="000F3939">
      <w:pPr>
        <w:widowControl w:val="0"/>
        <w:autoSpaceDE w:val="0"/>
        <w:autoSpaceDN w:val="0"/>
        <w:adjustRightInd w:val="0"/>
      </w:pPr>
    </w:p>
    <w:p w:rsidR="000F3939" w:rsidRDefault="000F3939" w:rsidP="000F39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Paint or ink formulations which contain 10 percent or more (by weight) water, or </w:t>
      </w:r>
    </w:p>
    <w:p w:rsidR="00FB4F8A" w:rsidRDefault="00FB4F8A" w:rsidP="000F3939">
      <w:pPr>
        <w:widowControl w:val="0"/>
        <w:autoSpaceDE w:val="0"/>
        <w:autoSpaceDN w:val="0"/>
        <w:adjustRightInd w:val="0"/>
        <w:ind w:left="1440" w:hanging="720"/>
      </w:pPr>
    </w:p>
    <w:p w:rsidR="000F3939" w:rsidRDefault="000F3939" w:rsidP="000F39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Inks containing </w:t>
      </w:r>
      <w:proofErr w:type="spellStart"/>
      <w:r>
        <w:t>Magie</w:t>
      </w:r>
      <w:proofErr w:type="spellEnd"/>
      <w:r>
        <w:t xml:space="preserve"> oil and glycol as the primary solvent. </w:t>
      </w:r>
    </w:p>
    <w:p w:rsidR="000F3939" w:rsidRDefault="000F3939" w:rsidP="000F3939">
      <w:pPr>
        <w:widowControl w:val="0"/>
        <w:autoSpaceDE w:val="0"/>
        <w:autoSpaceDN w:val="0"/>
        <w:adjustRightInd w:val="0"/>
        <w:ind w:left="1440" w:hanging="720"/>
      </w:pPr>
    </w:p>
    <w:p w:rsidR="000F3939" w:rsidRDefault="000F3939" w:rsidP="000F39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0F3939" w:rsidSect="000F39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939"/>
    <w:rsid w:val="000C3F68"/>
    <w:rsid w:val="000F3939"/>
    <w:rsid w:val="005C3366"/>
    <w:rsid w:val="00C875C9"/>
    <w:rsid w:val="00E87377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