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F201" w14:textId="77777777" w:rsidR="00F827A1" w:rsidRDefault="00F827A1" w:rsidP="00F827A1">
      <w:pPr>
        <w:widowControl w:val="0"/>
        <w:autoSpaceDE w:val="0"/>
        <w:autoSpaceDN w:val="0"/>
        <w:adjustRightInd w:val="0"/>
      </w:pPr>
    </w:p>
    <w:p w14:paraId="2843E6E8" w14:textId="77777777" w:rsidR="00F827A1" w:rsidRDefault="00F827A1" w:rsidP="00F827A1">
      <w:pPr>
        <w:widowControl w:val="0"/>
        <w:autoSpaceDE w:val="0"/>
        <w:autoSpaceDN w:val="0"/>
        <w:adjustRightInd w:val="0"/>
      </w:pPr>
      <w:r>
        <w:rPr>
          <w:b/>
          <w:bCs/>
        </w:rPr>
        <w:t>Section 218.182  Cold Cleaning</w:t>
      </w:r>
      <w:r>
        <w:t xml:space="preserve"> </w:t>
      </w:r>
    </w:p>
    <w:p w14:paraId="4FFE2441" w14:textId="77777777" w:rsidR="00F827A1" w:rsidRDefault="00F827A1" w:rsidP="00F827A1">
      <w:pPr>
        <w:widowControl w:val="0"/>
        <w:autoSpaceDE w:val="0"/>
        <w:autoSpaceDN w:val="0"/>
        <w:adjustRightInd w:val="0"/>
      </w:pPr>
    </w:p>
    <w:p w14:paraId="63C1A083" w14:textId="77777777" w:rsidR="00F827A1" w:rsidRDefault="00F827A1" w:rsidP="00F827A1">
      <w:pPr>
        <w:widowControl w:val="0"/>
        <w:autoSpaceDE w:val="0"/>
        <w:autoSpaceDN w:val="0"/>
        <w:adjustRightInd w:val="0"/>
        <w:ind w:left="1440" w:hanging="720"/>
      </w:pPr>
      <w:r>
        <w:t>a)</w:t>
      </w:r>
      <w:r>
        <w:tab/>
        <w:t xml:space="preserve">Operating Procedures:  No person shall operate a cold cleaning degreaser unless: </w:t>
      </w:r>
    </w:p>
    <w:p w14:paraId="1637A5B2" w14:textId="77777777" w:rsidR="00C61240" w:rsidRDefault="00C61240" w:rsidP="00F827A1">
      <w:pPr>
        <w:widowControl w:val="0"/>
        <w:autoSpaceDE w:val="0"/>
        <w:autoSpaceDN w:val="0"/>
        <w:adjustRightInd w:val="0"/>
        <w:ind w:left="2160" w:hanging="720"/>
      </w:pPr>
    </w:p>
    <w:p w14:paraId="6FDC6AEA" w14:textId="77777777" w:rsidR="00F827A1" w:rsidRDefault="00F827A1" w:rsidP="00F827A1">
      <w:pPr>
        <w:widowControl w:val="0"/>
        <w:autoSpaceDE w:val="0"/>
        <w:autoSpaceDN w:val="0"/>
        <w:adjustRightInd w:val="0"/>
        <w:ind w:left="2160" w:hanging="720"/>
      </w:pPr>
      <w:r>
        <w:t>1)</w:t>
      </w:r>
      <w:r>
        <w:tab/>
        <w:t xml:space="preserve">Waste solvent is stored in covered containers only and not disposed of in such </w:t>
      </w:r>
      <w:r w:rsidR="00FC0F95">
        <w:t xml:space="preserve">a </w:t>
      </w:r>
      <w:r>
        <w:t xml:space="preserve">manner that more than 20% of the waste solvent (by weight) is allowed to evaporate into the atmosphere; </w:t>
      </w:r>
    </w:p>
    <w:p w14:paraId="75FE7742" w14:textId="77777777" w:rsidR="00C61240" w:rsidRDefault="00C61240" w:rsidP="00F827A1">
      <w:pPr>
        <w:widowControl w:val="0"/>
        <w:autoSpaceDE w:val="0"/>
        <w:autoSpaceDN w:val="0"/>
        <w:adjustRightInd w:val="0"/>
        <w:ind w:left="2160" w:hanging="720"/>
      </w:pPr>
    </w:p>
    <w:p w14:paraId="3E3220AE" w14:textId="77777777" w:rsidR="00F827A1" w:rsidRDefault="00F827A1" w:rsidP="00F827A1">
      <w:pPr>
        <w:widowControl w:val="0"/>
        <w:autoSpaceDE w:val="0"/>
        <w:autoSpaceDN w:val="0"/>
        <w:adjustRightInd w:val="0"/>
        <w:ind w:left="2160" w:hanging="720"/>
      </w:pPr>
      <w:r>
        <w:t>2)</w:t>
      </w:r>
      <w:r>
        <w:tab/>
        <w:t xml:space="preserve">The cover of the degreaser is closed when parts are not being handled; and </w:t>
      </w:r>
    </w:p>
    <w:p w14:paraId="241C76E0" w14:textId="77777777" w:rsidR="00C61240" w:rsidRDefault="00C61240" w:rsidP="00F827A1">
      <w:pPr>
        <w:widowControl w:val="0"/>
        <w:autoSpaceDE w:val="0"/>
        <w:autoSpaceDN w:val="0"/>
        <w:adjustRightInd w:val="0"/>
        <w:ind w:left="2160" w:hanging="720"/>
      </w:pPr>
    </w:p>
    <w:p w14:paraId="730923AC" w14:textId="77777777" w:rsidR="00F827A1" w:rsidRDefault="00F827A1" w:rsidP="00F827A1">
      <w:pPr>
        <w:widowControl w:val="0"/>
        <w:autoSpaceDE w:val="0"/>
        <w:autoSpaceDN w:val="0"/>
        <w:adjustRightInd w:val="0"/>
        <w:ind w:left="2160" w:hanging="720"/>
      </w:pPr>
      <w:r>
        <w:t>3)</w:t>
      </w:r>
      <w:r>
        <w:tab/>
        <w:t xml:space="preserve">Parts are drained until dripping ceases. </w:t>
      </w:r>
    </w:p>
    <w:p w14:paraId="40AA7572" w14:textId="77777777" w:rsidR="00C61240" w:rsidRDefault="00C61240" w:rsidP="00F827A1">
      <w:pPr>
        <w:widowControl w:val="0"/>
        <w:autoSpaceDE w:val="0"/>
        <w:autoSpaceDN w:val="0"/>
        <w:adjustRightInd w:val="0"/>
        <w:ind w:left="1440" w:hanging="720"/>
      </w:pPr>
    </w:p>
    <w:p w14:paraId="666868E8" w14:textId="77777777" w:rsidR="00F827A1" w:rsidRDefault="00F827A1" w:rsidP="00F827A1">
      <w:pPr>
        <w:widowControl w:val="0"/>
        <w:autoSpaceDE w:val="0"/>
        <w:autoSpaceDN w:val="0"/>
        <w:adjustRightInd w:val="0"/>
        <w:ind w:left="1440" w:hanging="720"/>
      </w:pPr>
      <w:r>
        <w:t>b)</w:t>
      </w:r>
      <w:r>
        <w:tab/>
        <w:t xml:space="preserve">Equipment Requirements:  No person shall operate a cold cleaning degreaser unless: </w:t>
      </w:r>
    </w:p>
    <w:p w14:paraId="4E8D8BF5" w14:textId="77777777" w:rsidR="00C61240" w:rsidRDefault="00C61240" w:rsidP="00F827A1">
      <w:pPr>
        <w:widowControl w:val="0"/>
        <w:autoSpaceDE w:val="0"/>
        <w:autoSpaceDN w:val="0"/>
        <w:adjustRightInd w:val="0"/>
        <w:ind w:left="2160" w:hanging="720"/>
      </w:pPr>
    </w:p>
    <w:p w14:paraId="273F23A0" w14:textId="77777777" w:rsidR="00F827A1" w:rsidRDefault="00F827A1" w:rsidP="00F827A1">
      <w:pPr>
        <w:widowControl w:val="0"/>
        <w:autoSpaceDE w:val="0"/>
        <w:autoSpaceDN w:val="0"/>
        <w:adjustRightInd w:val="0"/>
        <w:ind w:left="2160" w:hanging="720"/>
      </w:pPr>
      <w:r>
        <w:t>1)</w:t>
      </w:r>
      <w:r>
        <w:tab/>
        <w:t xml:space="preserve">The degreaser is equipped with a cover which is closed whenever parts are not being handled in the cleaner. The cover shall be designed to be easily operated with one hand or with the mechanical assistance of springs, counter-weights or a powered system if: </w:t>
      </w:r>
    </w:p>
    <w:p w14:paraId="3C468100" w14:textId="77777777" w:rsidR="00C61240" w:rsidRDefault="00C61240" w:rsidP="00F827A1">
      <w:pPr>
        <w:widowControl w:val="0"/>
        <w:autoSpaceDE w:val="0"/>
        <w:autoSpaceDN w:val="0"/>
        <w:adjustRightInd w:val="0"/>
        <w:ind w:left="2880" w:hanging="720"/>
      </w:pPr>
    </w:p>
    <w:p w14:paraId="77CFA899" w14:textId="77777777" w:rsidR="00F827A1" w:rsidRDefault="00F827A1" w:rsidP="00F827A1">
      <w:pPr>
        <w:widowControl w:val="0"/>
        <w:autoSpaceDE w:val="0"/>
        <w:autoSpaceDN w:val="0"/>
        <w:adjustRightInd w:val="0"/>
        <w:ind w:left="2880" w:hanging="720"/>
      </w:pPr>
      <w:r>
        <w:t>A)</w:t>
      </w:r>
      <w:r>
        <w:tab/>
        <w:t>The solvent vapor pressure is greater than 2 kPa (15 mmHg or 0.3 psi) measured at 38</w:t>
      </w:r>
      <w:r w:rsidR="00B95B0A">
        <w:t>°</w:t>
      </w:r>
      <w:r>
        <w:t xml:space="preserve"> C (100</w:t>
      </w:r>
      <w:r w:rsidR="00B95B0A">
        <w:t xml:space="preserve">° </w:t>
      </w:r>
      <w:r>
        <w:t xml:space="preserve">F); </w:t>
      </w:r>
    </w:p>
    <w:p w14:paraId="74840059" w14:textId="77777777" w:rsidR="00C61240" w:rsidRDefault="00C61240" w:rsidP="00F827A1">
      <w:pPr>
        <w:widowControl w:val="0"/>
        <w:autoSpaceDE w:val="0"/>
        <w:autoSpaceDN w:val="0"/>
        <w:adjustRightInd w:val="0"/>
        <w:ind w:left="2880" w:hanging="720"/>
      </w:pPr>
    </w:p>
    <w:p w14:paraId="070E3F76" w14:textId="77777777" w:rsidR="00F827A1" w:rsidRDefault="00F827A1" w:rsidP="00F827A1">
      <w:pPr>
        <w:widowControl w:val="0"/>
        <w:autoSpaceDE w:val="0"/>
        <w:autoSpaceDN w:val="0"/>
        <w:adjustRightInd w:val="0"/>
        <w:ind w:left="2880" w:hanging="720"/>
      </w:pPr>
      <w:r>
        <w:t>B)</w:t>
      </w:r>
      <w:r>
        <w:tab/>
        <w:t xml:space="preserve">The solvent is agitated; or </w:t>
      </w:r>
    </w:p>
    <w:p w14:paraId="48A53F59" w14:textId="77777777" w:rsidR="00C61240" w:rsidRDefault="00C61240" w:rsidP="00F827A1">
      <w:pPr>
        <w:widowControl w:val="0"/>
        <w:autoSpaceDE w:val="0"/>
        <w:autoSpaceDN w:val="0"/>
        <w:adjustRightInd w:val="0"/>
        <w:ind w:left="2880" w:hanging="720"/>
      </w:pPr>
    </w:p>
    <w:p w14:paraId="067C1CFE" w14:textId="77777777" w:rsidR="00F827A1" w:rsidRDefault="00F827A1" w:rsidP="00F827A1">
      <w:pPr>
        <w:widowControl w:val="0"/>
        <w:autoSpaceDE w:val="0"/>
        <w:autoSpaceDN w:val="0"/>
        <w:adjustRightInd w:val="0"/>
        <w:ind w:left="2880" w:hanging="720"/>
      </w:pPr>
      <w:r>
        <w:t>C)</w:t>
      </w:r>
      <w:r>
        <w:tab/>
        <w:t xml:space="preserve">The solvent is heated above ambient room temperature. </w:t>
      </w:r>
    </w:p>
    <w:p w14:paraId="6270DFB6" w14:textId="77777777" w:rsidR="00C61240" w:rsidRDefault="00C61240" w:rsidP="00F827A1">
      <w:pPr>
        <w:widowControl w:val="0"/>
        <w:autoSpaceDE w:val="0"/>
        <w:autoSpaceDN w:val="0"/>
        <w:adjustRightInd w:val="0"/>
        <w:ind w:left="2160" w:hanging="720"/>
      </w:pPr>
    </w:p>
    <w:p w14:paraId="1F43461A" w14:textId="77777777" w:rsidR="00F827A1" w:rsidRDefault="00F827A1" w:rsidP="00F827A1">
      <w:pPr>
        <w:widowControl w:val="0"/>
        <w:autoSpaceDE w:val="0"/>
        <w:autoSpaceDN w:val="0"/>
        <w:adjustRightInd w:val="0"/>
        <w:ind w:left="2160" w:hanging="720"/>
      </w:pPr>
      <w:r>
        <w:t>2)</w:t>
      </w:r>
      <w:r>
        <w:tab/>
        <w:t xml:space="preserve">The degreaser is equipped with a device for draining cleaned parts. The drainage device shall be constructed so that parts are enclosed under the cover while draining unless: </w:t>
      </w:r>
    </w:p>
    <w:p w14:paraId="72E50605" w14:textId="77777777" w:rsidR="00C61240" w:rsidRDefault="00C61240" w:rsidP="00F827A1">
      <w:pPr>
        <w:widowControl w:val="0"/>
        <w:autoSpaceDE w:val="0"/>
        <w:autoSpaceDN w:val="0"/>
        <w:adjustRightInd w:val="0"/>
        <w:ind w:left="2880" w:hanging="720"/>
      </w:pPr>
    </w:p>
    <w:p w14:paraId="5724DEF5" w14:textId="77777777" w:rsidR="00F827A1" w:rsidRDefault="00F827A1" w:rsidP="00F827A1">
      <w:pPr>
        <w:widowControl w:val="0"/>
        <w:autoSpaceDE w:val="0"/>
        <w:autoSpaceDN w:val="0"/>
        <w:adjustRightInd w:val="0"/>
        <w:ind w:left="2880" w:hanging="720"/>
      </w:pPr>
      <w:r>
        <w:t>A)</w:t>
      </w:r>
      <w:r>
        <w:tab/>
        <w:t>The solvent vapor pressure is less than 4.3 kPa (32 mmHg or 0.6 psi) measured at 38</w:t>
      </w:r>
      <w:r w:rsidR="00B95B0A">
        <w:t>°</w:t>
      </w:r>
      <w:r>
        <w:t xml:space="preserve"> C (100</w:t>
      </w:r>
      <w:r w:rsidR="00B95B0A">
        <w:t>°</w:t>
      </w:r>
      <w:r>
        <w:t xml:space="preserve"> F); or </w:t>
      </w:r>
    </w:p>
    <w:p w14:paraId="3C8A41A2" w14:textId="77777777" w:rsidR="00C61240" w:rsidRDefault="00C61240" w:rsidP="00F827A1">
      <w:pPr>
        <w:widowControl w:val="0"/>
        <w:autoSpaceDE w:val="0"/>
        <w:autoSpaceDN w:val="0"/>
        <w:adjustRightInd w:val="0"/>
        <w:ind w:left="2880" w:hanging="720"/>
      </w:pPr>
    </w:p>
    <w:p w14:paraId="1F04BB85" w14:textId="77777777" w:rsidR="00F827A1" w:rsidRDefault="00F827A1" w:rsidP="00F827A1">
      <w:pPr>
        <w:widowControl w:val="0"/>
        <w:autoSpaceDE w:val="0"/>
        <w:autoSpaceDN w:val="0"/>
        <w:adjustRightInd w:val="0"/>
        <w:ind w:left="2880" w:hanging="720"/>
      </w:pPr>
      <w:r>
        <w:t>B)</w:t>
      </w:r>
      <w:r>
        <w:tab/>
        <w:t xml:space="preserve">An internal drainage device cannot be fitted into the cleaning system, in which case the drainage device may be external. </w:t>
      </w:r>
    </w:p>
    <w:p w14:paraId="139AA4BA" w14:textId="77777777" w:rsidR="00C61240" w:rsidRDefault="00C61240" w:rsidP="00F827A1">
      <w:pPr>
        <w:widowControl w:val="0"/>
        <w:autoSpaceDE w:val="0"/>
        <w:autoSpaceDN w:val="0"/>
        <w:adjustRightInd w:val="0"/>
        <w:ind w:left="2160" w:hanging="720"/>
      </w:pPr>
    </w:p>
    <w:p w14:paraId="2EAE2B05" w14:textId="77777777" w:rsidR="00F827A1" w:rsidRDefault="00F827A1" w:rsidP="00F827A1">
      <w:pPr>
        <w:widowControl w:val="0"/>
        <w:autoSpaceDE w:val="0"/>
        <w:autoSpaceDN w:val="0"/>
        <w:adjustRightInd w:val="0"/>
        <w:ind w:left="2160" w:hanging="720"/>
      </w:pPr>
      <w:r>
        <w:t>3)</w:t>
      </w:r>
      <w:r>
        <w:tab/>
        <w:t>The degreaser is equipped with one of the following control devices if the vapor pressure of the solvent is greater than 4.3 kPa (32 mmHg or 0.6 psi) measured at 38</w:t>
      </w:r>
      <w:r w:rsidR="00B95B0A">
        <w:t>°</w:t>
      </w:r>
      <w:r>
        <w:t xml:space="preserve"> C (100</w:t>
      </w:r>
      <w:r w:rsidR="00B95B0A">
        <w:t>°</w:t>
      </w:r>
      <w:r>
        <w:t xml:space="preserve"> F) or if the solvent is heated above 50</w:t>
      </w:r>
      <w:r w:rsidR="00B95B0A">
        <w:t>°</w:t>
      </w:r>
      <w:r>
        <w:t xml:space="preserve"> C (120</w:t>
      </w:r>
      <w:r w:rsidR="00B95B0A">
        <w:t>°</w:t>
      </w:r>
      <w:r>
        <w:t xml:space="preserve"> F) or its boiling point: </w:t>
      </w:r>
    </w:p>
    <w:p w14:paraId="6AB5222D" w14:textId="77777777" w:rsidR="00C61240" w:rsidRDefault="00C61240" w:rsidP="00F827A1">
      <w:pPr>
        <w:widowControl w:val="0"/>
        <w:autoSpaceDE w:val="0"/>
        <w:autoSpaceDN w:val="0"/>
        <w:adjustRightInd w:val="0"/>
        <w:ind w:left="2880" w:hanging="720"/>
      </w:pPr>
    </w:p>
    <w:p w14:paraId="41ECFD80" w14:textId="77777777" w:rsidR="00F827A1" w:rsidRDefault="00F827A1" w:rsidP="00F827A1">
      <w:pPr>
        <w:widowControl w:val="0"/>
        <w:autoSpaceDE w:val="0"/>
        <w:autoSpaceDN w:val="0"/>
        <w:adjustRightInd w:val="0"/>
        <w:ind w:left="2880" w:hanging="720"/>
      </w:pPr>
      <w:r>
        <w:t>A)</w:t>
      </w:r>
      <w:r>
        <w:tab/>
        <w:t xml:space="preserve">A freeboard height of </w:t>
      </w:r>
      <w:r w:rsidRPr="00B95B0A">
        <w:rPr>
          <w:vertAlign w:val="superscript"/>
        </w:rPr>
        <w:t>7</w:t>
      </w:r>
      <w:r>
        <w:t>/</w:t>
      </w:r>
      <w:r w:rsidRPr="00B95B0A">
        <w:rPr>
          <w:vertAlign w:val="subscript"/>
        </w:rPr>
        <w:t>10</w:t>
      </w:r>
      <w:r>
        <w:t xml:space="preserve"> of the inside width of the tank or 91 cm (36 in), whichever is less; or </w:t>
      </w:r>
    </w:p>
    <w:p w14:paraId="3BC5F995" w14:textId="77777777" w:rsidR="00C61240" w:rsidRDefault="00C61240" w:rsidP="00F827A1">
      <w:pPr>
        <w:widowControl w:val="0"/>
        <w:autoSpaceDE w:val="0"/>
        <w:autoSpaceDN w:val="0"/>
        <w:adjustRightInd w:val="0"/>
        <w:ind w:left="2880" w:hanging="720"/>
      </w:pPr>
    </w:p>
    <w:p w14:paraId="35049A0D" w14:textId="77777777" w:rsidR="00F827A1" w:rsidRDefault="00F827A1" w:rsidP="00F827A1">
      <w:pPr>
        <w:widowControl w:val="0"/>
        <w:autoSpaceDE w:val="0"/>
        <w:autoSpaceDN w:val="0"/>
        <w:adjustRightInd w:val="0"/>
        <w:ind w:left="2880" w:hanging="720"/>
      </w:pPr>
      <w:r>
        <w:lastRenderedPageBreak/>
        <w:t>B)</w:t>
      </w:r>
      <w:r>
        <w:tab/>
        <w:t xml:space="preserve">Any other equipment or system of equivalent emission control as approved by the Agency and further processed consistent with Section 218.108 of this Part.  Such a system may include a water cover, refrigerated chiller or carbon adsorber. </w:t>
      </w:r>
    </w:p>
    <w:p w14:paraId="0C96C529" w14:textId="77777777" w:rsidR="00C61240" w:rsidRDefault="00C61240" w:rsidP="00F827A1">
      <w:pPr>
        <w:widowControl w:val="0"/>
        <w:autoSpaceDE w:val="0"/>
        <w:autoSpaceDN w:val="0"/>
        <w:adjustRightInd w:val="0"/>
        <w:ind w:left="2160" w:hanging="720"/>
      </w:pPr>
    </w:p>
    <w:p w14:paraId="0F16609B" w14:textId="77777777" w:rsidR="00F827A1" w:rsidRDefault="00F827A1" w:rsidP="00F827A1">
      <w:pPr>
        <w:widowControl w:val="0"/>
        <w:autoSpaceDE w:val="0"/>
        <w:autoSpaceDN w:val="0"/>
        <w:adjustRightInd w:val="0"/>
        <w:ind w:left="2160" w:hanging="720"/>
      </w:pPr>
      <w:r>
        <w:t>4)</w:t>
      </w:r>
      <w:r>
        <w:tab/>
        <w:t xml:space="preserve">A permanent conspicuous label summarizing the operating procedure is affixed to the degreaser; and </w:t>
      </w:r>
    </w:p>
    <w:p w14:paraId="6884E250" w14:textId="77777777" w:rsidR="00C61240" w:rsidRDefault="00C61240" w:rsidP="00F827A1">
      <w:pPr>
        <w:widowControl w:val="0"/>
        <w:autoSpaceDE w:val="0"/>
        <w:autoSpaceDN w:val="0"/>
        <w:adjustRightInd w:val="0"/>
        <w:ind w:left="2160" w:hanging="720"/>
      </w:pPr>
    </w:p>
    <w:p w14:paraId="4CEB0641" w14:textId="77777777" w:rsidR="00F827A1" w:rsidRDefault="00F827A1" w:rsidP="00F827A1">
      <w:pPr>
        <w:widowControl w:val="0"/>
        <w:autoSpaceDE w:val="0"/>
        <w:autoSpaceDN w:val="0"/>
        <w:adjustRightInd w:val="0"/>
        <w:ind w:left="2160" w:hanging="720"/>
      </w:pPr>
      <w:r>
        <w:t>5)</w:t>
      </w:r>
      <w:r>
        <w:tab/>
        <w:t xml:space="preserve">If a solvent spray is used, the degreaser is equipped with a solid fluid stream spray, rather than a fine, atomized or shower spray. </w:t>
      </w:r>
    </w:p>
    <w:p w14:paraId="6F5BDABB" w14:textId="77777777" w:rsidR="00C61240" w:rsidRDefault="00C61240" w:rsidP="00F827A1">
      <w:pPr>
        <w:widowControl w:val="0"/>
        <w:autoSpaceDE w:val="0"/>
        <w:autoSpaceDN w:val="0"/>
        <w:adjustRightInd w:val="0"/>
        <w:ind w:left="1440" w:hanging="720"/>
      </w:pPr>
    </w:p>
    <w:p w14:paraId="31E32016" w14:textId="77777777" w:rsidR="00F827A1" w:rsidRDefault="00F827A1" w:rsidP="00F827A1">
      <w:pPr>
        <w:widowControl w:val="0"/>
        <w:autoSpaceDE w:val="0"/>
        <w:autoSpaceDN w:val="0"/>
        <w:adjustRightInd w:val="0"/>
        <w:ind w:left="1440" w:hanging="720"/>
      </w:pPr>
      <w:r>
        <w:t>c)</w:t>
      </w:r>
      <w:r>
        <w:tab/>
        <w:t xml:space="preserve">Material </w:t>
      </w:r>
      <w:r w:rsidR="00C3400D">
        <w:t xml:space="preserve">and Control </w:t>
      </w:r>
      <w:r>
        <w:t xml:space="preserve">Requirements: </w:t>
      </w:r>
    </w:p>
    <w:p w14:paraId="7152B20C" w14:textId="77777777" w:rsidR="00C61240" w:rsidRDefault="00C61240" w:rsidP="00F827A1">
      <w:pPr>
        <w:widowControl w:val="0"/>
        <w:autoSpaceDE w:val="0"/>
        <w:autoSpaceDN w:val="0"/>
        <w:adjustRightInd w:val="0"/>
        <w:ind w:left="2160" w:hanging="720"/>
      </w:pPr>
    </w:p>
    <w:p w14:paraId="0C857032" w14:textId="77777777" w:rsidR="00F827A1" w:rsidRDefault="00F827A1" w:rsidP="00F827A1">
      <w:pPr>
        <w:widowControl w:val="0"/>
        <w:autoSpaceDE w:val="0"/>
        <w:autoSpaceDN w:val="0"/>
        <w:adjustRightInd w:val="0"/>
        <w:ind w:left="2160" w:hanging="720"/>
      </w:pPr>
      <w:r>
        <w:t>1)</w:t>
      </w:r>
      <w:r>
        <w:tab/>
        <w:t xml:space="preserve">On and after March 15, 1999, no person shall: </w:t>
      </w:r>
    </w:p>
    <w:p w14:paraId="762DEF20" w14:textId="77777777" w:rsidR="00C61240" w:rsidRDefault="00C61240" w:rsidP="00F827A1">
      <w:pPr>
        <w:widowControl w:val="0"/>
        <w:autoSpaceDE w:val="0"/>
        <w:autoSpaceDN w:val="0"/>
        <w:adjustRightInd w:val="0"/>
        <w:ind w:left="2880" w:hanging="720"/>
      </w:pPr>
    </w:p>
    <w:p w14:paraId="5B3B8AF8" w14:textId="77777777" w:rsidR="00F827A1" w:rsidRDefault="00F827A1" w:rsidP="00F827A1">
      <w:pPr>
        <w:widowControl w:val="0"/>
        <w:autoSpaceDE w:val="0"/>
        <w:autoSpaceDN w:val="0"/>
        <w:adjustRightInd w:val="0"/>
        <w:ind w:left="2880" w:hanging="720"/>
      </w:pPr>
      <w:r>
        <w:t>A)</w:t>
      </w:r>
      <w:r>
        <w:tab/>
        <w:t>Cause or allow the sale of solvent with a vapor pressure which exceeds 2.0 mmHg (0.038 psi) measured at 20</w:t>
      </w:r>
      <w:r w:rsidR="00B95B0A">
        <w:t>°</w:t>
      </w:r>
      <w:r>
        <w:t xml:space="preserve"> C (68</w:t>
      </w:r>
      <w:r w:rsidR="00B95B0A">
        <w:t>°</w:t>
      </w:r>
      <w:r>
        <w:t xml:space="preserve"> F) in units greater than five gallons, for use in cold cleaning degreasing operations located in the area covered by Section 218.103 of this Part. </w:t>
      </w:r>
    </w:p>
    <w:p w14:paraId="164F3F1D" w14:textId="77777777" w:rsidR="00C61240" w:rsidRDefault="00C61240" w:rsidP="00F827A1">
      <w:pPr>
        <w:widowControl w:val="0"/>
        <w:autoSpaceDE w:val="0"/>
        <w:autoSpaceDN w:val="0"/>
        <w:adjustRightInd w:val="0"/>
        <w:ind w:left="2880" w:hanging="720"/>
      </w:pPr>
    </w:p>
    <w:p w14:paraId="7934E80A" w14:textId="77777777" w:rsidR="00F827A1" w:rsidRDefault="00F827A1" w:rsidP="00F827A1">
      <w:pPr>
        <w:widowControl w:val="0"/>
        <w:autoSpaceDE w:val="0"/>
        <w:autoSpaceDN w:val="0"/>
        <w:adjustRightInd w:val="0"/>
        <w:ind w:left="2880" w:hanging="720"/>
      </w:pPr>
      <w:r>
        <w:t>B)</w:t>
      </w:r>
      <w:r>
        <w:tab/>
        <w:t>Operate a cold cleaning degreaser with a solvent vapor pressure which exceeds 2.0 mmHg (0.038 psi) measured at 20</w:t>
      </w:r>
      <w:r w:rsidR="00B95B0A">
        <w:t>°</w:t>
      </w:r>
      <w:r>
        <w:t xml:space="preserve"> C (68</w:t>
      </w:r>
      <w:r w:rsidR="00B95B0A">
        <w:t>°</w:t>
      </w:r>
      <w:r>
        <w:t xml:space="preserve"> F). </w:t>
      </w:r>
    </w:p>
    <w:p w14:paraId="7DB6C3C9" w14:textId="77777777" w:rsidR="00C61240" w:rsidRDefault="00C61240" w:rsidP="00F827A1">
      <w:pPr>
        <w:widowControl w:val="0"/>
        <w:autoSpaceDE w:val="0"/>
        <w:autoSpaceDN w:val="0"/>
        <w:adjustRightInd w:val="0"/>
        <w:ind w:left="2160" w:hanging="720"/>
      </w:pPr>
    </w:p>
    <w:p w14:paraId="6781F578" w14:textId="77777777" w:rsidR="00F827A1" w:rsidRDefault="00F827A1" w:rsidP="00F827A1">
      <w:pPr>
        <w:widowControl w:val="0"/>
        <w:autoSpaceDE w:val="0"/>
        <w:autoSpaceDN w:val="0"/>
        <w:adjustRightInd w:val="0"/>
        <w:ind w:left="2160" w:hanging="720"/>
      </w:pPr>
      <w:r>
        <w:t>2)</w:t>
      </w:r>
      <w:r>
        <w:tab/>
        <w:t xml:space="preserve">On and after March 15, 2001, no person shall: </w:t>
      </w:r>
    </w:p>
    <w:p w14:paraId="7FB2FBBE" w14:textId="77777777" w:rsidR="00C61240" w:rsidRDefault="00C61240" w:rsidP="00F827A1">
      <w:pPr>
        <w:widowControl w:val="0"/>
        <w:autoSpaceDE w:val="0"/>
        <w:autoSpaceDN w:val="0"/>
        <w:adjustRightInd w:val="0"/>
        <w:ind w:left="2880" w:hanging="720"/>
      </w:pPr>
    </w:p>
    <w:p w14:paraId="1070B198" w14:textId="77777777" w:rsidR="00F827A1" w:rsidRDefault="00F827A1" w:rsidP="00F827A1">
      <w:pPr>
        <w:widowControl w:val="0"/>
        <w:autoSpaceDE w:val="0"/>
        <w:autoSpaceDN w:val="0"/>
        <w:adjustRightInd w:val="0"/>
        <w:ind w:left="2880" w:hanging="720"/>
      </w:pPr>
      <w:r>
        <w:t>A)</w:t>
      </w:r>
      <w:r>
        <w:tab/>
        <w:t>Cause or allow the sale of solvent with a vapor pressure which exceeds 1.0 mmHg (0.019 psi) measured at 20</w:t>
      </w:r>
      <w:r w:rsidR="00B95B0A">
        <w:t>°</w:t>
      </w:r>
      <w:r>
        <w:t xml:space="preserve"> C (68</w:t>
      </w:r>
      <w:r w:rsidR="00B95B0A">
        <w:t>°</w:t>
      </w:r>
      <w:r>
        <w:t xml:space="preserve"> F) in units greater than five gallons, for use in cold cleaning degreasing operations located in the area covered by Section 218.103 of this Part. </w:t>
      </w:r>
    </w:p>
    <w:p w14:paraId="4E59DA93" w14:textId="77777777" w:rsidR="00C61240" w:rsidRDefault="00C61240" w:rsidP="00F827A1">
      <w:pPr>
        <w:widowControl w:val="0"/>
        <w:autoSpaceDE w:val="0"/>
        <w:autoSpaceDN w:val="0"/>
        <w:adjustRightInd w:val="0"/>
        <w:ind w:left="2880" w:hanging="720"/>
      </w:pPr>
    </w:p>
    <w:p w14:paraId="682328BE" w14:textId="77777777" w:rsidR="00F827A1" w:rsidRDefault="00F827A1" w:rsidP="00F827A1">
      <w:pPr>
        <w:widowControl w:val="0"/>
        <w:autoSpaceDE w:val="0"/>
        <w:autoSpaceDN w:val="0"/>
        <w:adjustRightInd w:val="0"/>
        <w:ind w:left="2880" w:hanging="720"/>
      </w:pPr>
      <w:r>
        <w:t>B)</w:t>
      </w:r>
      <w:r>
        <w:tab/>
        <w:t>Operate a cold cleaning degreaser with a solvent vapor pressure which exceeds 1.0 mmHg (0.019 psi) measured at 20</w:t>
      </w:r>
      <w:r w:rsidR="00B95B0A">
        <w:t>°</w:t>
      </w:r>
      <w:r>
        <w:t xml:space="preserve"> C (68</w:t>
      </w:r>
      <w:r w:rsidR="00B95B0A">
        <w:t>°</w:t>
      </w:r>
      <w:r>
        <w:t xml:space="preserve"> F). </w:t>
      </w:r>
    </w:p>
    <w:p w14:paraId="27DEFE15" w14:textId="77777777" w:rsidR="00C61240" w:rsidRDefault="00C61240" w:rsidP="00F827A1">
      <w:pPr>
        <w:widowControl w:val="0"/>
        <w:autoSpaceDE w:val="0"/>
        <w:autoSpaceDN w:val="0"/>
        <w:adjustRightInd w:val="0"/>
        <w:ind w:left="1440" w:hanging="720"/>
      </w:pPr>
    </w:p>
    <w:p w14:paraId="30C6252D" w14:textId="77777777" w:rsidR="00C3400D" w:rsidRPr="0070669C" w:rsidRDefault="00C3400D" w:rsidP="00C3400D">
      <w:pPr>
        <w:ind w:left="2160" w:hanging="720"/>
        <w:rPr>
          <w:color w:val="000000"/>
        </w:rPr>
      </w:pPr>
      <w:r w:rsidRPr="0070669C">
        <w:rPr>
          <w:color w:val="000000"/>
        </w:rPr>
        <w:t>3)</w:t>
      </w:r>
      <w:r>
        <w:rPr>
          <w:color w:val="000000"/>
        </w:rPr>
        <w:tab/>
      </w:r>
      <w:r w:rsidRPr="0070669C">
        <w:rPr>
          <w:color w:val="000000"/>
        </w:rPr>
        <w:t xml:space="preserve">On and after </w:t>
      </w:r>
      <w:r w:rsidR="00553F0B">
        <w:rPr>
          <w:color w:val="000000"/>
        </w:rPr>
        <w:t xml:space="preserve">May </w:t>
      </w:r>
      <w:r w:rsidRPr="0070669C">
        <w:rPr>
          <w:color w:val="000000"/>
        </w:rPr>
        <w:t>30, 200</w:t>
      </w:r>
      <w:r w:rsidR="00553F0B">
        <w:rPr>
          <w:color w:val="000000"/>
        </w:rPr>
        <w:t>7</w:t>
      </w:r>
      <w:r w:rsidRPr="0070669C">
        <w:rPr>
          <w:color w:val="000000"/>
        </w:rPr>
        <w:t xml:space="preserve"> no person shall: </w:t>
      </w:r>
    </w:p>
    <w:p w14:paraId="3C8CF601" w14:textId="77777777" w:rsidR="00FC0F95" w:rsidRPr="00FC0F95" w:rsidRDefault="00FC0F95" w:rsidP="00FC0F95">
      <w:pPr>
        <w:ind w:left="2880" w:hanging="720"/>
        <w:rPr>
          <w:color w:val="000000"/>
        </w:rPr>
      </w:pPr>
    </w:p>
    <w:p w14:paraId="06C66938" w14:textId="77777777" w:rsidR="00FC0F95" w:rsidRPr="00FC0F95" w:rsidRDefault="00FC0F95" w:rsidP="00FC0F95">
      <w:pPr>
        <w:ind w:left="2880" w:hanging="720"/>
        <w:rPr>
          <w:color w:val="000000"/>
        </w:rPr>
      </w:pPr>
      <w:r w:rsidRPr="00FC0F95">
        <w:rPr>
          <w:color w:val="000000"/>
        </w:rPr>
        <w:t>A)</w:t>
      </w:r>
      <w:r>
        <w:rPr>
          <w:color w:val="000000"/>
        </w:rPr>
        <w:tab/>
      </w:r>
      <w:r w:rsidRPr="00FC0F95">
        <w:rPr>
          <w:color w:val="000000"/>
        </w:rPr>
        <w:t xml:space="preserve">Cause or allow the sale of solvent with a vapor pressure which exceeds 1.0 mmHg (0.019 psi) measured at 20° C (68° F) in units greater than five gallons, for use in cold cleaning degreasing operations located in the area covered by Section 218.103 of this Part, unless the purchaser provides a copy of a valid </w:t>
      </w:r>
      <w:r w:rsidR="00746A2C">
        <w:rPr>
          <w:color w:val="000000"/>
        </w:rPr>
        <w:t>S</w:t>
      </w:r>
      <w:r w:rsidRPr="00FC0F95">
        <w:rPr>
          <w:color w:val="000000"/>
        </w:rPr>
        <w:t xml:space="preserve">tate or federal construction or operating permit or a copy of the Federal Register demonstrating that the purchaser is in compliance with the control requirements of subsection (c)(4) of this Section or is exempt under subsection (f) or (g) of this Section. </w:t>
      </w:r>
    </w:p>
    <w:p w14:paraId="04BF4F8E" w14:textId="77777777" w:rsidR="00FC0F95" w:rsidRDefault="00FC0F95" w:rsidP="00C3400D">
      <w:pPr>
        <w:ind w:left="2880" w:hanging="720"/>
        <w:rPr>
          <w:color w:val="000000"/>
        </w:rPr>
      </w:pPr>
    </w:p>
    <w:p w14:paraId="3A5BB5A1" w14:textId="77777777" w:rsidR="00C3400D" w:rsidRPr="0070669C" w:rsidRDefault="00C3400D" w:rsidP="00C3400D">
      <w:pPr>
        <w:ind w:left="2880" w:hanging="720"/>
        <w:rPr>
          <w:color w:val="000000"/>
        </w:rPr>
      </w:pPr>
      <w:r w:rsidRPr="0070669C">
        <w:rPr>
          <w:color w:val="000000"/>
        </w:rPr>
        <w:t>B)</w:t>
      </w:r>
      <w:r>
        <w:rPr>
          <w:color w:val="000000"/>
        </w:rPr>
        <w:tab/>
      </w:r>
      <w:r w:rsidRPr="0070669C">
        <w:rPr>
          <w:color w:val="000000"/>
        </w:rPr>
        <w:t>Operate a cold cleaning degreaser with a solvent vapor pressure which exceeds 1.0 mmHg (0.019 psi) measured at 20° C (68° F), unless the person is in compliance with the control requirements of subsection (c)(4) of this Section or is exempt under subsection (f) or (g) of this Section.</w:t>
      </w:r>
    </w:p>
    <w:p w14:paraId="6B53C06C" w14:textId="77777777" w:rsidR="00C3400D" w:rsidRPr="0070669C" w:rsidRDefault="00C3400D" w:rsidP="00C3400D">
      <w:pPr>
        <w:ind w:left="2160"/>
        <w:rPr>
          <w:color w:val="000000"/>
        </w:rPr>
      </w:pPr>
    </w:p>
    <w:p w14:paraId="0709CE66" w14:textId="77777777" w:rsidR="00C3400D" w:rsidRPr="0070669C" w:rsidRDefault="00C3400D" w:rsidP="00C3400D">
      <w:pPr>
        <w:ind w:left="2160" w:hanging="720"/>
        <w:rPr>
          <w:color w:val="000000"/>
        </w:rPr>
      </w:pPr>
      <w:r w:rsidRPr="0070669C">
        <w:rPr>
          <w:color w:val="000000"/>
        </w:rPr>
        <w:t>4)</w:t>
      </w:r>
      <w:r>
        <w:rPr>
          <w:color w:val="000000"/>
        </w:rPr>
        <w:tab/>
      </w:r>
      <w:r w:rsidRPr="0070669C">
        <w:rPr>
          <w:color w:val="000000"/>
        </w:rPr>
        <w:t xml:space="preserve">Control Requirements:  </w:t>
      </w:r>
    </w:p>
    <w:p w14:paraId="1E3FC68B" w14:textId="77777777" w:rsidR="00C3400D" w:rsidRPr="0070669C" w:rsidRDefault="00C3400D" w:rsidP="00C3400D">
      <w:pPr>
        <w:ind w:left="1440"/>
        <w:rPr>
          <w:color w:val="000000"/>
        </w:rPr>
      </w:pPr>
    </w:p>
    <w:p w14:paraId="0FB091C6" w14:textId="77777777" w:rsidR="00C3400D" w:rsidRPr="001E5800" w:rsidRDefault="00C3400D" w:rsidP="00C3400D">
      <w:pPr>
        <w:ind w:left="2880" w:hanging="720"/>
        <w:rPr>
          <w:color w:val="000000"/>
        </w:rPr>
      </w:pPr>
      <w:r w:rsidRPr="0070669C">
        <w:rPr>
          <w:color w:val="000000"/>
        </w:rPr>
        <w:t>A)</w:t>
      </w:r>
      <w:r>
        <w:rPr>
          <w:color w:val="000000"/>
        </w:rPr>
        <w:tab/>
      </w:r>
      <w:r w:rsidRPr="0070669C">
        <w:rPr>
          <w:color w:val="000000"/>
        </w:rPr>
        <w:t>A person may operate a cold cleaning degreaser using solvent with a vapor pressure greater than 1.0 mmHg (0.019 psi) but less than 56 mmHg (1.064 psi) measured at 20° C (68° F) provided add-on control devices demonstrating at least 95 percent overall capture</w:t>
      </w:r>
      <w:r w:rsidRPr="00C3400D">
        <w:rPr>
          <w:color w:val="000000"/>
        </w:rPr>
        <w:t xml:space="preserve"> </w:t>
      </w:r>
      <w:r w:rsidRPr="001E5800">
        <w:rPr>
          <w:color w:val="000000"/>
        </w:rPr>
        <w:t>and control of emissions are used.  The add-on controls may include, but are not limited to, carbon adsorbers or afterburners.</w:t>
      </w:r>
    </w:p>
    <w:p w14:paraId="03D51327" w14:textId="77777777" w:rsidR="00C3400D" w:rsidRPr="009C6D64" w:rsidRDefault="00C3400D" w:rsidP="00C3400D">
      <w:pPr>
        <w:ind w:left="2880" w:hanging="720"/>
        <w:rPr>
          <w:color w:val="000000"/>
        </w:rPr>
      </w:pPr>
    </w:p>
    <w:p w14:paraId="204C77D1" w14:textId="77777777" w:rsidR="00C3400D" w:rsidRPr="001E5800" w:rsidRDefault="00C3400D" w:rsidP="00C3400D">
      <w:pPr>
        <w:ind w:left="2880" w:hanging="720"/>
        <w:rPr>
          <w:color w:val="000000"/>
        </w:rPr>
      </w:pPr>
      <w:r w:rsidRPr="001E5800">
        <w:rPr>
          <w:color w:val="000000"/>
        </w:rPr>
        <w:t>B)</w:t>
      </w:r>
      <w:r w:rsidRPr="001E5800">
        <w:rPr>
          <w:color w:val="000000"/>
        </w:rPr>
        <w:tab/>
        <w:t>An equivalent alternative control plan may be used to meet the control requirements of this Section pursuant to Section 218.108 of this Part.  Pursuant to the material requirements of subsection (c)(3)(B) of this Section, a solvent with a vapor pressure of 1.0 mmHg (0.019 psi) measured at 20° C (68° F) shall be the basis for assessment of equivalent emissions from any equivalent alternative control plan.  If used as an equivalent alternative control plan, an add-on control must demonstrate at least a 95 percent overall capture and control efficiency.  A control plan approved by the Agency shall be effective only when included in a federally enforceable permit or approved by the USEPA as a SIP revision pursuant to Section 218.108 of this Part.</w:t>
      </w:r>
    </w:p>
    <w:p w14:paraId="309D4CB1" w14:textId="77777777" w:rsidR="00C3400D" w:rsidRPr="009C6D64" w:rsidRDefault="00C3400D" w:rsidP="00C3400D">
      <w:pPr>
        <w:rPr>
          <w:color w:val="000000"/>
        </w:rPr>
      </w:pPr>
    </w:p>
    <w:p w14:paraId="1D93EBE2" w14:textId="77777777" w:rsidR="00C3400D" w:rsidRPr="001E5800" w:rsidRDefault="00C3400D" w:rsidP="00C3400D">
      <w:pPr>
        <w:ind w:left="2880" w:hanging="720"/>
        <w:rPr>
          <w:color w:val="000000"/>
        </w:rPr>
      </w:pPr>
      <w:r w:rsidRPr="001E5800">
        <w:rPr>
          <w:color w:val="000000"/>
        </w:rPr>
        <w:t>C)</w:t>
      </w:r>
      <w:r w:rsidRPr="001E5800">
        <w:rPr>
          <w:color w:val="000000"/>
        </w:rPr>
        <w:tab/>
        <w:t xml:space="preserve">Add-on controls operating at a source prior to </w:t>
      </w:r>
      <w:r w:rsidR="00553F0B" w:rsidRPr="001E5800">
        <w:rPr>
          <w:color w:val="000000"/>
        </w:rPr>
        <w:t>May</w:t>
      </w:r>
      <w:r w:rsidRPr="001E5800">
        <w:rPr>
          <w:color w:val="000000"/>
        </w:rPr>
        <w:t xml:space="preserve"> 30, 200</w:t>
      </w:r>
      <w:r w:rsidR="00553F0B" w:rsidRPr="001E5800">
        <w:rPr>
          <w:color w:val="000000"/>
        </w:rPr>
        <w:t>7</w:t>
      </w:r>
      <w:r w:rsidR="00B412FE">
        <w:rPr>
          <w:color w:val="000000"/>
        </w:rPr>
        <w:t>,</w:t>
      </w:r>
      <w:r w:rsidRPr="001E5800">
        <w:rPr>
          <w:color w:val="000000"/>
        </w:rPr>
        <w:t xml:space="preserve"> shall be tested by </w:t>
      </w:r>
      <w:r w:rsidR="00553F0B" w:rsidRPr="001E5800">
        <w:rPr>
          <w:color w:val="000000"/>
        </w:rPr>
        <w:t>August 3</w:t>
      </w:r>
      <w:r w:rsidRPr="001E5800">
        <w:rPr>
          <w:color w:val="000000"/>
        </w:rPr>
        <w:t xml:space="preserve">1, 2007.  Add-on controls constructed on or after </w:t>
      </w:r>
      <w:r w:rsidR="00553F0B" w:rsidRPr="001E5800">
        <w:rPr>
          <w:color w:val="000000"/>
        </w:rPr>
        <w:t xml:space="preserve">May </w:t>
      </w:r>
      <w:r w:rsidRPr="001E5800">
        <w:rPr>
          <w:color w:val="000000"/>
        </w:rPr>
        <w:t>30, 200</w:t>
      </w:r>
      <w:r w:rsidR="00553F0B" w:rsidRPr="001E5800">
        <w:rPr>
          <w:color w:val="000000"/>
        </w:rPr>
        <w:t>7</w:t>
      </w:r>
      <w:r w:rsidR="00B412FE">
        <w:rPr>
          <w:color w:val="000000"/>
        </w:rPr>
        <w:t>,</w:t>
      </w:r>
      <w:r w:rsidRPr="001E5800">
        <w:rPr>
          <w:color w:val="000000"/>
        </w:rPr>
        <w:t xml:space="preserve"> shall be tested within 90 days </w:t>
      </w:r>
      <w:r w:rsidR="00746A2C" w:rsidRPr="001E5800">
        <w:rPr>
          <w:color w:val="000000"/>
        </w:rPr>
        <w:t xml:space="preserve">after </w:t>
      </w:r>
      <w:r w:rsidRPr="001E5800">
        <w:rPr>
          <w:color w:val="000000"/>
        </w:rPr>
        <w:t>initial startup.  Testing procedures and recordkeeping for add-on controls and equivalent alternative controls subject to subsections (c)(4)(A) and (B) of this Section are to be performed pursuant to Section 218.105(c), (d), (e) and (f) of this Part.</w:t>
      </w:r>
    </w:p>
    <w:p w14:paraId="4ECCFED0" w14:textId="77777777" w:rsidR="00C3400D" w:rsidRDefault="00C3400D" w:rsidP="00F827A1">
      <w:pPr>
        <w:widowControl w:val="0"/>
        <w:autoSpaceDE w:val="0"/>
        <w:autoSpaceDN w:val="0"/>
        <w:adjustRightInd w:val="0"/>
        <w:ind w:left="1440" w:hanging="720"/>
      </w:pPr>
    </w:p>
    <w:p w14:paraId="295856DE" w14:textId="77777777" w:rsidR="00F827A1" w:rsidRDefault="00F827A1" w:rsidP="00F827A1">
      <w:pPr>
        <w:widowControl w:val="0"/>
        <w:autoSpaceDE w:val="0"/>
        <w:autoSpaceDN w:val="0"/>
        <w:adjustRightInd w:val="0"/>
        <w:ind w:left="1440" w:hanging="720"/>
      </w:pPr>
      <w:r>
        <w:t>d)</w:t>
      </w:r>
      <w:r>
        <w:tab/>
        <w:t xml:space="preserve">Recordkeeping </w:t>
      </w:r>
      <w:r w:rsidR="00C3400D">
        <w:t xml:space="preserve">and Reporting </w:t>
      </w:r>
      <w:r>
        <w:t xml:space="preserve">Requirements:  On and after March 15, 1999: </w:t>
      </w:r>
    </w:p>
    <w:p w14:paraId="3D094C4E" w14:textId="77777777" w:rsidR="00C61240" w:rsidRDefault="00C61240" w:rsidP="00F827A1">
      <w:pPr>
        <w:widowControl w:val="0"/>
        <w:autoSpaceDE w:val="0"/>
        <w:autoSpaceDN w:val="0"/>
        <w:adjustRightInd w:val="0"/>
        <w:ind w:left="2160" w:hanging="720"/>
      </w:pPr>
    </w:p>
    <w:p w14:paraId="28C11505" w14:textId="77777777" w:rsidR="00F827A1" w:rsidRDefault="00F827A1" w:rsidP="00F827A1">
      <w:pPr>
        <w:widowControl w:val="0"/>
        <w:autoSpaceDE w:val="0"/>
        <w:autoSpaceDN w:val="0"/>
        <w:adjustRightInd w:val="0"/>
        <w:ind w:left="2160" w:hanging="720"/>
      </w:pPr>
      <w:r>
        <w:t>1)</w:t>
      </w:r>
      <w:r>
        <w:tab/>
        <w:t>All persons subject to the requirements of subsections (c)(1)(A)</w:t>
      </w:r>
      <w:r w:rsidR="00F41665">
        <w:t>,</w:t>
      </w:r>
      <w:r w:rsidR="00EE1FA3">
        <w:t xml:space="preserve"> </w:t>
      </w:r>
      <w:r>
        <w:t>(c)(2)(A)</w:t>
      </w:r>
      <w:r w:rsidR="00C3400D">
        <w:t>, and (c)(3)(A)</w:t>
      </w:r>
      <w:r>
        <w:t xml:space="preserve"> of this Section must maintain records which include for each sale: </w:t>
      </w:r>
    </w:p>
    <w:p w14:paraId="12501BA3" w14:textId="77777777" w:rsidR="00C61240" w:rsidRDefault="00C61240" w:rsidP="00F827A1">
      <w:pPr>
        <w:widowControl w:val="0"/>
        <w:autoSpaceDE w:val="0"/>
        <w:autoSpaceDN w:val="0"/>
        <w:adjustRightInd w:val="0"/>
        <w:ind w:left="2880" w:hanging="720"/>
      </w:pPr>
    </w:p>
    <w:p w14:paraId="2641063F" w14:textId="77777777" w:rsidR="00F827A1" w:rsidRDefault="00F827A1" w:rsidP="00F827A1">
      <w:pPr>
        <w:widowControl w:val="0"/>
        <w:autoSpaceDE w:val="0"/>
        <w:autoSpaceDN w:val="0"/>
        <w:adjustRightInd w:val="0"/>
        <w:ind w:left="2880" w:hanging="720"/>
      </w:pPr>
      <w:r>
        <w:t>A)</w:t>
      </w:r>
      <w:r>
        <w:tab/>
        <w:t xml:space="preserve">The name and address of the solvent purchaser; </w:t>
      </w:r>
    </w:p>
    <w:p w14:paraId="2799640C" w14:textId="77777777" w:rsidR="00C61240" w:rsidRDefault="00C61240" w:rsidP="00F827A1">
      <w:pPr>
        <w:widowControl w:val="0"/>
        <w:autoSpaceDE w:val="0"/>
        <w:autoSpaceDN w:val="0"/>
        <w:adjustRightInd w:val="0"/>
        <w:ind w:left="2880" w:hanging="720"/>
      </w:pPr>
    </w:p>
    <w:p w14:paraId="429FECF0" w14:textId="77777777" w:rsidR="00F827A1" w:rsidRDefault="00F827A1" w:rsidP="00F827A1">
      <w:pPr>
        <w:widowControl w:val="0"/>
        <w:autoSpaceDE w:val="0"/>
        <w:autoSpaceDN w:val="0"/>
        <w:adjustRightInd w:val="0"/>
        <w:ind w:left="2880" w:hanging="720"/>
      </w:pPr>
      <w:r>
        <w:t>B)</w:t>
      </w:r>
      <w:r>
        <w:tab/>
        <w:t xml:space="preserve">The date of sale; </w:t>
      </w:r>
    </w:p>
    <w:p w14:paraId="0C517F18" w14:textId="77777777" w:rsidR="00C61240" w:rsidRDefault="00C61240" w:rsidP="00F827A1">
      <w:pPr>
        <w:widowControl w:val="0"/>
        <w:autoSpaceDE w:val="0"/>
        <w:autoSpaceDN w:val="0"/>
        <w:adjustRightInd w:val="0"/>
        <w:ind w:left="2880" w:hanging="720"/>
      </w:pPr>
    </w:p>
    <w:p w14:paraId="2D856F45" w14:textId="77777777" w:rsidR="00F827A1" w:rsidRDefault="00F827A1" w:rsidP="00F827A1">
      <w:pPr>
        <w:widowControl w:val="0"/>
        <w:autoSpaceDE w:val="0"/>
        <w:autoSpaceDN w:val="0"/>
        <w:adjustRightInd w:val="0"/>
        <w:ind w:left="2880" w:hanging="720"/>
      </w:pPr>
      <w:r>
        <w:t>C)</w:t>
      </w:r>
      <w:r>
        <w:tab/>
        <w:t xml:space="preserve">The type of solvent; </w:t>
      </w:r>
    </w:p>
    <w:p w14:paraId="730A82B4" w14:textId="77777777" w:rsidR="00C61240" w:rsidRDefault="00C61240" w:rsidP="00F827A1">
      <w:pPr>
        <w:widowControl w:val="0"/>
        <w:autoSpaceDE w:val="0"/>
        <w:autoSpaceDN w:val="0"/>
        <w:adjustRightInd w:val="0"/>
        <w:ind w:left="2880" w:hanging="720"/>
      </w:pPr>
    </w:p>
    <w:p w14:paraId="75452F05" w14:textId="77777777" w:rsidR="00F827A1" w:rsidRDefault="00F827A1" w:rsidP="00F827A1">
      <w:pPr>
        <w:widowControl w:val="0"/>
        <w:autoSpaceDE w:val="0"/>
        <w:autoSpaceDN w:val="0"/>
        <w:adjustRightInd w:val="0"/>
        <w:ind w:left="2880" w:hanging="720"/>
      </w:pPr>
      <w:r>
        <w:t>D)</w:t>
      </w:r>
      <w:r>
        <w:tab/>
        <w:t xml:space="preserve">The unit volume of solvent; </w:t>
      </w:r>
    </w:p>
    <w:p w14:paraId="7A29C7ED" w14:textId="77777777" w:rsidR="00C61240" w:rsidRDefault="00C61240" w:rsidP="00F827A1">
      <w:pPr>
        <w:widowControl w:val="0"/>
        <w:autoSpaceDE w:val="0"/>
        <w:autoSpaceDN w:val="0"/>
        <w:adjustRightInd w:val="0"/>
        <w:ind w:left="2880" w:hanging="720"/>
      </w:pPr>
    </w:p>
    <w:p w14:paraId="2FE7CBB4" w14:textId="77777777" w:rsidR="00F827A1" w:rsidRDefault="00F827A1" w:rsidP="00F827A1">
      <w:pPr>
        <w:widowControl w:val="0"/>
        <w:autoSpaceDE w:val="0"/>
        <w:autoSpaceDN w:val="0"/>
        <w:adjustRightInd w:val="0"/>
        <w:ind w:left="2880" w:hanging="720"/>
      </w:pPr>
      <w:r>
        <w:t>E)</w:t>
      </w:r>
      <w:r>
        <w:tab/>
        <w:t xml:space="preserve">The total volume of solvent; and </w:t>
      </w:r>
    </w:p>
    <w:p w14:paraId="6A7E94ED" w14:textId="77777777" w:rsidR="00C61240" w:rsidRDefault="00C61240" w:rsidP="00F827A1">
      <w:pPr>
        <w:widowControl w:val="0"/>
        <w:autoSpaceDE w:val="0"/>
        <w:autoSpaceDN w:val="0"/>
        <w:adjustRightInd w:val="0"/>
        <w:ind w:left="2880" w:hanging="720"/>
      </w:pPr>
    </w:p>
    <w:p w14:paraId="15242E74" w14:textId="77777777" w:rsidR="00F827A1" w:rsidRDefault="00F827A1" w:rsidP="00F827A1">
      <w:pPr>
        <w:widowControl w:val="0"/>
        <w:autoSpaceDE w:val="0"/>
        <w:autoSpaceDN w:val="0"/>
        <w:adjustRightInd w:val="0"/>
        <w:ind w:left="2880" w:hanging="720"/>
      </w:pPr>
      <w:r>
        <w:t>F)</w:t>
      </w:r>
      <w:r>
        <w:tab/>
        <w:t>The vapor pressure of the solvent measured in mmHg at 20</w:t>
      </w:r>
      <w:r w:rsidR="00B95B0A">
        <w:t>°</w:t>
      </w:r>
      <w:r>
        <w:t xml:space="preserve"> C (68</w:t>
      </w:r>
      <w:r w:rsidR="00B95B0A">
        <w:t>°</w:t>
      </w:r>
      <w:r>
        <w:t xml:space="preserve"> F). </w:t>
      </w:r>
    </w:p>
    <w:p w14:paraId="2816D044" w14:textId="77777777" w:rsidR="00C61240" w:rsidRDefault="00C61240" w:rsidP="00F827A1">
      <w:pPr>
        <w:widowControl w:val="0"/>
        <w:autoSpaceDE w:val="0"/>
        <w:autoSpaceDN w:val="0"/>
        <w:adjustRightInd w:val="0"/>
        <w:ind w:left="2160" w:hanging="720"/>
      </w:pPr>
    </w:p>
    <w:p w14:paraId="0E40760E" w14:textId="77777777" w:rsidR="00F827A1" w:rsidRDefault="00F827A1" w:rsidP="00F827A1">
      <w:pPr>
        <w:widowControl w:val="0"/>
        <w:autoSpaceDE w:val="0"/>
        <w:autoSpaceDN w:val="0"/>
        <w:adjustRightInd w:val="0"/>
        <w:ind w:left="2160" w:hanging="720"/>
      </w:pPr>
      <w:r>
        <w:t>2)</w:t>
      </w:r>
      <w:r>
        <w:tab/>
        <w:t>All persons subject to the requirements of subsections (c)(1)(B)</w:t>
      </w:r>
      <w:r w:rsidR="00F41665">
        <w:t>,</w:t>
      </w:r>
      <w:r>
        <w:t>(c)(2)(B)</w:t>
      </w:r>
      <w:r w:rsidR="00C3400D">
        <w:t>, and (c)(3)(B)</w:t>
      </w:r>
      <w:r>
        <w:t xml:space="preserve"> of this Section must maintain records which include for each purchase: </w:t>
      </w:r>
    </w:p>
    <w:p w14:paraId="59FDB726" w14:textId="77777777" w:rsidR="00C61240" w:rsidRDefault="00C61240" w:rsidP="00F827A1">
      <w:pPr>
        <w:widowControl w:val="0"/>
        <w:autoSpaceDE w:val="0"/>
        <w:autoSpaceDN w:val="0"/>
        <w:adjustRightInd w:val="0"/>
        <w:ind w:left="2880" w:hanging="720"/>
      </w:pPr>
    </w:p>
    <w:p w14:paraId="75681241" w14:textId="77777777" w:rsidR="00F827A1" w:rsidRDefault="00F827A1" w:rsidP="00F827A1">
      <w:pPr>
        <w:widowControl w:val="0"/>
        <w:autoSpaceDE w:val="0"/>
        <w:autoSpaceDN w:val="0"/>
        <w:adjustRightInd w:val="0"/>
        <w:ind w:left="2880" w:hanging="720"/>
      </w:pPr>
      <w:r>
        <w:t>A)</w:t>
      </w:r>
      <w:r>
        <w:tab/>
        <w:t xml:space="preserve">The name and address of the solvent supplier; </w:t>
      </w:r>
    </w:p>
    <w:p w14:paraId="34914592" w14:textId="77777777" w:rsidR="00C61240" w:rsidRDefault="00C61240" w:rsidP="00F827A1">
      <w:pPr>
        <w:widowControl w:val="0"/>
        <w:autoSpaceDE w:val="0"/>
        <w:autoSpaceDN w:val="0"/>
        <w:adjustRightInd w:val="0"/>
        <w:ind w:left="2880" w:hanging="720"/>
      </w:pPr>
    </w:p>
    <w:p w14:paraId="4426B28D" w14:textId="77777777" w:rsidR="00F827A1" w:rsidRDefault="00F827A1" w:rsidP="00F827A1">
      <w:pPr>
        <w:widowControl w:val="0"/>
        <w:autoSpaceDE w:val="0"/>
        <w:autoSpaceDN w:val="0"/>
        <w:adjustRightInd w:val="0"/>
        <w:ind w:left="2880" w:hanging="720"/>
      </w:pPr>
      <w:r>
        <w:t>B)</w:t>
      </w:r>
      <w:r>
        <w:tab/>
        <w:t xml:space="preserve">The date of purchase; </w:t>
      </w:r>
    </w:p>
    <w:p w14:paraId="1B9CB420" w14:textId="77777777" w:rsidR="00C61240" w:rsidRDefault="00C61240" w:rsidP="00F827A1">
      <w:pPr>
        <w:widowControl w:val="0"/>
        <w:autoSpaceDE w:val="0"/>
        <w:autoSpaceDN w:val="0"/>
        <w:adjustRightInd w:val="0"/>
        <w:ind w:left="2880" w:hanging="720"/>
      </w:pPr>
    </w:p>
    <w:p w14:paraId="65B6EE7D" w14:textId="77777777" w:rsidR="00F827A1" w:rsidRDefault="00B412FE" w:rsidP="00F827A1">
      <w:pPr>
        <w:widowControl w:val="0"/>
        <w:autoSpaceDE w:val="0"/>
        <w:autoSpaceDN w:val="0"/>
        <w:adjustRightInd w:val="0"/>
        <w:ind w:left="2880" w:hanging="720"/>
      </w:pPr>
      <w:r>
        <w:t>C)</w:t>
      </w:r>
      <w:r>
        <w:tab/>
        <w:t>The type of solvent;</w:t>
      </w:r>
    </w:p>
    <w:p w14:paraId="35E81A76" w14:textId="77777777" w:rsidR="00C61240" w:rsidRDefault="00C61240" w:rsidP="00F827A1">
      <w:pPr>
        <w:widowControl w:val="0"/>
        <w:autoSpaceDE w:val="0"/>
        <w:autoSpaceDN w:val="0"/>
        <w:adjustRightInd w:val="0"/>
        <w:ind w:left="2880" w:hanging="720"/>
      </w:pPr>
    </w:p>
    <w:p w14:paraId="244BEDAC" w14:textId="77777777" w:rsidR="00F827A1" w:rsidRDefault="00F827A1" w:rsidP="00F827A1">
      <w:pPr>
        <w:widowControl w:val="0"/>
        <w:autoSpaceDE w:val="0"/>
        <w:autoSpaceDN w:val="0"/>
        <w:adjustRightInd w:val="0"/>
        <w:ind w:left="2880" w:hanging="720"/>
      </w:pPr>
      <w:r>
        <w:t>D)</w:t>
      </w:r>
      <w:r>
        <w:tab/>
        <w:t>The vapor pressure of the solvent measured in mmHg at 20</w:t>
      </w:r>
      <w:r w:rsidR="00B95B0A">
        <w:t>°</w:t>
      </w:r>
      <w:r>
        <w:t xml:space="preserve"> C (68</w:t>
      </w:r>
      <w:r w:rsidR="00B95B0A">
        <w:t>°</w:t>
      </w:r>
      <w:r>
        <w:t xml:space="preserve"> F)</w:t>
      </w:r>
      <w:r w:rsidR="00C3400D">
        <w:t>; and</w:t>
      </w:r>
      <w:r>
        <w:t xml:space="preserve"> </w:t>
      </w:r>
    </w:p>
    <w:p w14:paraId="0FE999EF" w14:textId="77777777" w:rsidR="00C61240" w:rsidRDefault="00C61240" w:rsidP="00F827A1">
      <w:pPr>
        <w:widowControl w:val="0"/>
        <w:autoSpaceDE w:val="0"/>
        <w:autoSpaceDN w:val="0"/>
        <w:adjustRightInd w:val="0"/>
        <w:ind w:left="1440" w:hanging="720"/>
      </w:pPr>
    </w:p>
    <w:p w14:paraId="0FC30D04" w14:textId="77777777" w:rsidR="00C3400D" w:rsidRPr="0070669C" w:rsidRDefault="00C3400D" w:rsidP="00C3400D">
      <w:pPr>
        <w:ind w:left="2880" w:hanging="720"/>
        <w:rPr>
          <w:color w:val="000000"/>
        </w:rPr>
      </w:pPr>
      <w:r w:rsidRPr="0070669C">
        <w:rPr>
          <w:color w:val="000000"/>
        </w:rPr>
        <w:t>E)</w:t>
      </w:r>
      <w:r>
        <w:rPr>
          <w:color w:val="000000"/>
        </w:rPr>
        <w:tab/>
      </w:r>
      <w:r w:rsidRPr="0070669C">
        <w:rPr>
          <w:color w:val="000000"/>
        </w:rPr>
        <w:t>For any mixture of solvents, the vapor pressure of the mixture, as used, measured in mmHg at 20° C (68° F).</w:t>
      </w:r>
    </w:p>
    <w:p w14:paraId="48D705DB" w14:textId="77777777" w:rsidR="00C3400D" w:rsidRPr="0070669C" w:rsidRDefault="00C3400D" w:rsidP="00C3400D">
      <w:pPr>
        <w:rPr>
          <w:color w:val="000000"/>
        </w:rPr>
      </w:pPr>
    </w:p>
    <w:p w14:paraId="7C086D42" w14:textId="77777777" w:rsidR="00C3400D" w:rsidRPr="0070669C" w:rsidRDefault="00C3400D" w:rsidP="00C3400D">
      <w:pPr>
        <w:ind w:left="2160" w:hanging="720"/>
        <w:rPr>
          <w:color w:val="000000"/>
        </w:rPr>
      </w:pPr>
      <w:r w:rsidRPr="0070669C">
        <w:rPr>
          <w:color w:val="000000"/>
        </w:rPr>
        <w:t>3)</w:t>
      </w:r>
      <w:r>
        <w:rPr>
          <w:color w:val="000000"/>
        </w:rPr>
        <w:tab/>
      </w:r>
      <w:r w:rsidRPr="0070669C">
        <w:rPr>
          <w:color w:val="000000"/>
        </w:rPr>
        <w:t xml:space="preserve">All persons subject to the requirements of subsection (c)(4) of this Section </w:t>
      </w:r>
      <w:r w:rsidR="00EE1FA3">
        <w:rPr>
          <w:color w:val="000000"/>
        </w:rPr>
        <w:t>shall</w:t>
      </w:r>
      <w:r w:rsidRPr="0070669C">
        <w:rPr>
          <w:color w:val="000000"/>
        </w:rPr>
        <w:t xml:space="preserve"> maintain records, which include for each purchase:</w:t>
      </w:r>
    </w:p>
    <w:p w14:paraId="6A5480D9" w14:textId="77777777" w:rsidR="00C3400D" w:rsidRPr="0070669C" w:rsidRDefault="00C3400D" w:rsidP="00C3400D">
      <w:pPr>
        <w:ind w:left="2160" w:hanging="720"/>
        <w:rPr>
          <w:color w:val="000000"/>
        </w:rPr>
      </w:pPr>
    </w:p>
    <w:p w14:paraId="46DFF90C" w14:textId="77777777" w:rsidR="00C3400D" w:rsidRPr="0070669C" w:rsidRDefault="00C3400D" w:rsidP="00C3400D">
      <w:pPr>
        <w:ind w:left="2160"/>
        <w:rPr>
          <w:color w:val="000000"/>
        </w:rPr>
      </w:pPr>
      <w:r w:rsidRPr="0070669C">
        <w:rPr>
          <w:color w:val="000000"/>
        </w:rPr>
        <w:t>A)</w:t>
      </w:r>
      <w:r>
        <w:rPr>
          <w:color w:val="000000"/>
        </w:rPr>
        <w:tab/>
      </w:r>
      <w:r w:rsidRPr="0070669C">
        <w:rPr>
          <w:color w:val="000000"/>
        </w:rPr>
        <w:t>The name and address of the solvent supplier;</w:t>
      </w:r>
    </w:p>
    <w:p w14:paraId="196210A3" w14:textId="77777777" w:rsidR="00C3400D" w:rsidRPr="0070669C" w:rsidRDefault="00C3400D" w:rsidP="00C3400D">
      <w:pPr>
        <w:rPr>
          <w:color w:val="000000"/>
        </w:rPr>
      </w:pPr>
    </w:p>
    <w:p w14:paraId="6224F76F" w14:textId="77777777" w:rsidR="00C3400D" w:rsidRPr="0070669C" w:rsidRDefault="00C3400D" w:rsidP="00C3400D">
      <w:pPr>
        <w:ind w:left="2160"/>
        <w:rPr>
          <w:color w:val="000000"/>
        </w:rPr>
      </w:pPr>
      <w:r w:rsidRPr="0070669C">
        <w:rPr>
          <w:color w:val="000000"/>
        </w:rPr>
        <w:t>B)</w:t>
      </w:r>
      <w:r>
        <w:rPr>
          <w:color w:val="000000"/>
        </w:rPr>
        <w:tab/>
      </w:r>
      <w:r w:rsidRPr="0070669C">
        <w:rPr>
          <w:color w:val="000000"/>
        </w:rPr>
        <w:t xml:space="preserve">The date of purchase; </w:t>
      </w:r>
    </w:p>
    <w:p w14:paraId="3F353C55" w14:textId="77777777" w:rsidR="00C3400D" w:rsidRPr="0070669C" w:rsidRDefault="00C3400D" w:rsidP="00C3400D">
      <w:pPr>
        <w:rPr>
          <w:color w:val="000000"/>
        </w:rPr>
      </w:pPr>
    </w:p>
    <w:p w14:paraId="78586F01" w14:textId="77777777" w:rsidR="00C3400D" w:rsidRPr="0070669C" w:rsidRDefault="00C3400D" w:rsidP="00C3400D">
      <w:pPr>
        <w:ind w:left="2160"/>
        <w:rPr>
          <w:color w:val="000000"/>
        </w:rPr>
      </w:pPr>
      <w:r w:rsidRPr="0070669C">
        <w:rPr>
          <w:color w:val="000000"/>
        </w:rPr>
        <w:t>C)</w:t>
      </w:r>
      <w:r>
        <w:rPr>
          <w:color w:val="000000"/>
        </w:rPr>
        <w:tab/>
      </w:r>
      <w:r w:rsidRPr="0070669C">
        <w:rPr>
          <w:color w:val="000000"/>
        </w:rPr>
        <w:t>The type of solvent;</w:t>
      </w:r>
    </w:p>
    <w:p w14:paraId="73A7694E" w14:textId="77777777" w:rsidR="00C3400D" w:rsidRPr="0070669C" w:rsidRDefault="00C3400D" w:rsidP="00C3400D">
      <w:pPr>
        <w:rPr>
          <w:color w:val="000000"/>
        </w:rPr>
      </w:pPr>
    </w:p>
    <w:p w14:paraId="787FBD8F" w14:textId="77777777" w:rsidR="00C3400D" w:rsidRPr="0070669C" w:rsidRDefault="00C3400D" w:rsidP="00C3400D">
      <w:pPr>
        <w:ind w:left="2880" w:hanging="720"/>
        <w:rPr>
          <w:color w:val="000000"/>
        </w:rPr>
      </w:pPr>
      <w:r w:rsidRPr="0070669C">
        <w:rPr>
          <w:color w:val="000000"/>
        </w:rPr>
        <w:t>D)</w:t>
      </w:r>
      <w:r>
        <w:rPr>
          <w:color w:val="000000"/>
        </w:rPr>
        <w:tab/>
      </w:r>
      <w:r w:rsidRPr="0070669C">
        <w:rPr>
          <w:color w:val="000000"/>
        </w:rPr>
        <w:t xml:space="preserve">The unit volume of solvent; </w:t>
      </w:r>
    </w:p>
    <w:p w14:paraId="57980A43" w14:textId="77777777" w:rsidR="00C3400D" w:rsidRPr="0070669C" w:rsidRDefault="00C3400D" w:rsidP="00C3400D">
      <w:pPr>
        <w:ind w:left="2880" w:hanging="720"/>
        <w:rPr>
          <w:color w:val="000000"/>
        </w:rPr>
      </w:pPr>
    </w:p>
    <w:p w14:paraId="7ECE9B28" w14:textId="77777777" w:rsidR="00C3400D" w:rsidRPr="0070669C" w:rsidRDefault="00C3400D" w:rsidP="00C3400D">
      <w:pPr>
        <w:ind w:left="2160"/>
        <w:rPr>
          <w:color w:val="000000"/>
        </w:rPr>
      </w:pPr>
      <w:r w:rsidRPr="0070669C">
        <w:rPr>
          <w:color w:val="000000"/>
        </w:rPr>
        <w:t>E)</w:t>
      </w:r>
      <w:r>
        <w:rPr>
          <w:color w:val="000000"/>
        </w:rPr>
        <w:tab/>
      </w:r>
      <w:r w:rsidRPr="0070669C">
        <w:rPr>
          <w:color w:val="000000"/>
        </w:rPr>
        <w:t>The total volume of solvent;</w:t>
      </w:r>
    </w:p>
    <w:p w14:paraId="5723402C" w14:textId="77777777" w:rsidR="00C3400D" w:rsidRPr="0070669C" w:rsidRDefault="00C3400D" w:rsidP="00C3400D">
      <w:pPr>
        <w:rPr>
          <w:color w:val="000000"/>
        </w:rPr>
      </w:pPr>
    </w:p>
    <w:p w14:paraId="7E61AE86" w14:textId="77777777" w:rsidR="00C3400D" w:rsidRPr="0070669C" w:rsidRDefault="00C3400D" w:rsidP="00C3400D">
      <w:pPr>
        <w:ind w:left="2880" w:hanging="720"/>
        <w:rPr>
          <w:color w:val="000000"/>
        </w:rPr>
      </w:pPr>
      <w:r w:rsidRPr="0070669C">
        <w:rPr>
          <w:color w:val="000000"/>
        </w:rPr>
        <w:t>F)</w:t>
      </w:r>
      <w:r>
        <w:rPr>
          <w:color w:val="000000"/>
        </w:rPr>
        <w:tab/>
      </w:r>
      <w:r w:rsidRPr="0070669C">
        <w:rPr>
          <w:color w:val="000000"/>
        </w:rPr>
        <w:t xml:space="preserve">The vapor pressure of the solvent measured in mmHg at 20° C (68° F); and </w:t>
      </w:r>
    </w:p>
    <w:p w14:paraId="04714305" w14:textId="77777777" w:rsidR="00C3400D" w:rsidRPr="0070669C" w:rsidRDefault="00C3400D" w:rsidP="00C3400D">
      <w:pPr>
        <w:ind w:left="2880" w:hanging="720"/>
        <w:rPr>
          <w:color w:val="000000"/>
        </w:rPr>
      </w:pPr>
    </w:p>
    <w:p w14:paraId="0824BF82" w14:textId="77777777" w:rsidR="00C3400D" w:rsidRDefault="00C3400D" w:rsidP="00C3400D">
      <w:pPr>
        <w:ind w:left="2880" w:hanging="720"/>
        <w:rPr>
          <w:color w:val="000000"/>
        </w:rPr>
      </w:pPr>
      <w:r w:rsidRPr="0070669C">
        <w:rPr>
          <w:color w:val="000000"/>
        </w:rPr>
        <w:t>G)</w:t>
      </w:r>
      <w:r>
        <w:rPr>
          <w:color w:val="000000"/>
        </w:rPr>
        <w:tab/>
      </w:r>
      <w:r w:rsidRPr="0070669C">
        <w:rPr>
          <w:color w:val="000000"/>
        </w:rPr>
        <w:t>For any mixture of solvents, the vapor pressure of the mixture, as used, measured in mmHg at 20° C (68° F).</w:t>
      </w:r>
    </w:p>
    <w:p w14:paraId="04D3838B" w14:textId="77777777" w:rsidR="00C3400D" w:rsidRPr="0070669C" w:rsidRDefault="00C3400D" w:rsidP="00C3400D">
      <w:pPr>
        <w:ind w:left="2880" w:hanging="720"/>
        <w:rPr>
          <w:color w:val="000000"/>
        </w:rPr>
      </w:pPr>
    </w:p>
    <w:p w14:paraId="416A3081" w14:textId="77777777" w:rsidR="00C3400D" w:rsidRPr="0070669C" w:rsidRDefault="00C3400D" w:rsidP="00C3400D">
      <w:pPr>
        <w:ind w:left="2160" w:hanging="720"/>
        <w:rPr>
          <w:color w:val="000000"/>
        </w:rPr>
      </w:pPr>
      <w:r w:rsidRPr="0070669C">
        <w:rPr>
          <w:color w:val="000000"/>
        </w:rPr>
        <w:lastRenderedPageBreak/>
        <w:t>4)</w:t>
      </w:r>
      <w:r>
        <w:rPr>
          <w:color w:val="000000"/>
        </w:rPr>
        <w:tab/>
      </w:r>
      <w:r w:rsidRPr="0070669C">
        <w:rPr>
          <w:color w:val="000000"/>
        </w:rPr>
        <w:t>All persons subject to the requirements of subsection (c)(4) of this Section shall maintain records documenting the use of good operating practices consistent with the equipment manufacturer</w:t>
      </w:r>
      <w:r w:rsidR="00746A2C">
        <w:rPr>
          <w:color w:val="000000"/>
        </w:rPr>
        <w:t>'</w:t>
      </w:r>
      <w:r w:rsidRPr="0070669C">
        <w:rPr>
          <w:color w:val="000000"/>
        </w:rPr>
        <w:t>s specifications for the cold cleaning degreasers and add-on control equipment.  At a minimum these records shall include:</w:t>
      </w:r>
    </w:p>
    <w:p w14:paraId="21D3A9DE" w14:textId="77777777" w:rsidR="00C3400D" w:rsidRPr="0070669C" w:rsidRDefault="00C3400D" w:rsidP="00C3400D">
      <w:pPr>
        <w:ind w:left="2880" w:hanging="720"/>
        <w:rPr>
          <w:color w:val="000000"/>
        </w:rPr>
      </w:pPr>
    </w:p>
    <w:p w14:paraId="50287DCB" w14:textId="77777777" w:rsidR="00C3400D" w:rsidRPr="0070669C" w:rsidRDefault="00C3400D" w:rsidP="00C3400D">
      <w:pPr>
        <w:ind w:left="2880" w:hanging="720"/>
        <w:rPr>
          <w:color w:val="000000"/>
        </w:rPr>
      </w:pPr>
      <w:r w:rsidRPr="0070669C">
        <w:rPr>
          <w:color w:val="000000"/>
        </w:rPr>
        <w:t>A)</w:t>
      </w:r>
      <w:r>
        <w:rPr>
          <w:color w:val="000000"/>
        </w:rPr>
        <w:tab/>
      </w:r>
      <w:r w:rsidRPr="0070669C">
        <w:rPr>
          <w:color w:val="000000"/>
        </w:rPr>
        <w:t>Records for periodic inspection of the cold cleaning degreasers and add-on control equipment with date of inspection, individual performing the inspection, and nature of inspection;</w:t>
      </w:r>
    </w:p>
    <w:p w14:paraId="3C6EADE9" w14:textId="77777777" w:rsidR="00C3400D" w:rsidRPr="0070669C" w:rsidRDefault="00C3400D" w:rsidP="00C3400D">
      <w:pPr>
        <w:ind w:left="3600" w:hanging="720"/>
        <w:rPr>
          <w:color w:val="000000"/>
        </w:rPr>
      </w:pPr>
    </w:p>
    <w:p w14:paraId="7D12A353" w14:textId="77777777" w:rsidR="00C3400D" w:rsidRPr="0070669C" w:rsidRDefault="00C3400D" w:rsidP="00C3400D">
      <w:pPr>
        <w:ind w:left="2880" w:hanging="720"/>
        <w:rPr>
          <w:color w:val="000000"/>
        </w:rPr>
      </w:pPr>
      <w:r w:rsidRPr="0070669C">
        <w:rPr>
          <w:color w:val="000000"/>
        </w:rPr>
        <w:t>B)</w:t>
      </w:r>
      <w:r>
        <w:rPr>
          <w:color w:val="000000"/>
        </w:rPr>
        <w:tab/>
      </w:r>
      <w:r w:rsidRPr="0070669C">
        <w:rPr>
          <w:color w:val="000000"/>
        </w:rPr>
        <w:t>Records for repair of malfunctions and breakdowns with identification and description of incident, date identified, date repaired, nature of repair, and the amount of VOM that escaped into the atmosphere as a result of the incident;</w:t>
      </w:r>
    </w:p>
    <w:p w14:paraId="4F10A5A1" w14:textId="77777777" w:rsidR="00C3400D" w:rsidRPr="0070669C" w:rsidRDefault="00C3400D" w:rsidP="00C3400D">
      <w:pPr>
        <w:ind w:left="2880" w:hanging="720"/>
        <w:rPr>
          <w:color w:val="000000"/>
        </w:rPr>
      </w:pPr>
    </w:p>
    <w:p w14:paraId="4CAF02B4" w14:textId="77777777" w:rsidR="00C3400D" w:rsidRPr="0070669C" w:rsidRDefault="00C3400D" w:rsidP="00C3400D">
      <w:pPr>
        <w:ind w:left="2880" w:hanging="720"/>
        <w:rPr>
          <w:color w:val="000000"/>
        </w:rPr>
      </w:pPr>
      <w:r w:rsidRPr="0070669C">
        <w:rPr>
          <w:color w:val="000000"/>
        </w:rPr>
        <w:t>C)</w:t>
      </w:r>
      <w:r>
        <w:rPr>
          <w:color w:val="000000"/>
        </w:rPr>
        <w:tab/>
      </w:r>
      <w:r w:rsidRPr="0070669C">
        <w:rPr>
          <w:color w:val="000000"/>
        </w:rPr>
        <w:t>Control device monitoring and recording data; and</w:t>
      </w:r>
    </w:p>
    <w:p w14:paraId="71079ED6" w14:textId="77777777" w:rsidR="00C3400D" w:rsidRPr="0070669C" w:rsidRDefault="00C3400D" w:rsidP="00C3400D">
      <w:pPr>
        <w:ind w:left="2880" w:hanging="720"/>
        <w:rPr>
          <w:color w:val="000000"/>
        </w:rPr>
      </w:pPr>
    </w:p>
    <w:p w14:paraId="4C6563B7" w14:textId="77777777" w:rsidR="00C3400D" w:rsidRPr="0070669C" w:rsidRDefault="00C3400D" w:rsidP="00C3400D">
      <w:pPr>
        <w:ind w:left="2880" w:hanging="720"/>
        <w:rPr>
          <w:color w:val="000000"/>
        </w:rPr>
      </w:pPr>
      <w:r w:rsidRPr="0070669C">
        <w:rPr>
          <w:color w:val="000000"/>
        </w:rPr>
        <w:t>D)</w:t>
      </w:r>
      <w:r>
        <w:rPr>
          <w:color w:val="000000"/>
        </w:rPr>
        <w:tab/>
      </w:r>
      <w:r w:rsidRPr="0070669C">
        <w:rPr>
          <w:color w:val="000000"/>
        </w:rPr>
        <w:t>A daily log of operating time for the control device, monitoring equipment, and all associated degreasers.</w:t>
      </w:r>
    </w:p>
    <w:p w14:paraId="68AF3394" w14:textId="77777777" w:rsidR="00C3400D" w:rsidRPr="0070669C" w:rsidRDefault="00C3400D" w:rsidP="00C3400D">
      <w:pPr>
        <w:ind w:left="2160" w:hanging="720"/>
        <w:rPr>
          <w:color w:val="000000"/>
        </w:rPr>
      </w:pPr>
    </w:p>
    <w:p w14:paraId="245A9546" w14:textId="77777777" w:rsidR="00C3400D" w:rsidRPr="0070669C" w:rsidRDefault="00C3400D" w:rsidP="00C3400D">
      <w:pPr>
        <w:ind w:left="2160" w:hanging="720"/>
        <w:rPr>
          <w:color w:val="000000"/>
        </w:rPr>
      </w:pPr>
      <w:r w:rsidRPr="0070669C">
        <w:rPr>
          <w:color w:val="000000"/>
        </w:rPr>
        <w:t>5)</w:t>
      </w:r>
      <w:r>
        <w:rPr>
          <w:color w:val="000000"/>
        </w:rPr>
        <w:tab/>
      </w:r>
      <w:r w:rsidRPr="0070669C">
        <w:rPr>
          <w:color w:val="000000"/>
        </w:rPr>
        <w:t>All persons subject to the requirements of subsection (c) of this Section shall notify the Agency at least 30 days before changing the method of compliance between subsection (c)(3) and (c)(4) of this Section.  Such notification shall include a demonstration of compliance with the newly applicable subsection.</w:t>
      </w:r>
    </w:p>
    <w:p w14:paraId="421D7678" w14:textId="77777777" w:rsidR="00C3400D" w:rsidRPr="0070669C" w:rsidRDefault="00C3400D" w:rsidP="00C3400D">
      <w:pPr>
        <w:rPr>
          <w:color w:val="000000"/>
        </w:rPr>
      </w:pPr>
    </w:p>
    <w:p w14:paraId="7F56C3D7" w14:textId="77777777" w:rsidR="00C3400D" w:rsidRPr="0070669C" w:rsidRDefault="00C3400D" w:rsidP="00C3400D">
      <w:pPr>
        <w:ind w:left="2160" w:hanging="720"/>
        <w:rPr>
          <w:color w:val="000000"/>
        </w:rPr>
      </w:pPr>
      <w:r w:rsidRPr="0070669C">
        <w:rPr>
          <w:color w:val="000000"/>
        </w:rPr>
        <w:t>6)</w:t>
      </w:r>
      <w:r>
        <w:rPr>
          <w:color w:val="000000"/>
        </w:rPr>
        <w:tab/>
      </w:r>
      <w:r w:rsidRPr="0070669C">
        <w:rPr>
          <w:color w:val="000000"/>
        </w:rPr>
        <w:t>All persons subject to the requirements of subsection (b) or (c) of this Section shall notify the Agency of any violation of subsection (b) or (c) of this Section by sending a description of the violation and copies of records documenting such violations to the Agency within 30 days following the occurrence of the violation.</w:t>
      </w:r>
    </w:p>
    <w:p w14:paraId="3EA3FEAD" w14:textId="77777777" w:rsidR="00C3400D" w:rsidRDefault="00C3400D" w:rsidP="00F827A1">
      <w:pPr>
        <w:widowControl w:val="0"/>
        <w:autoSpaceDE w:val="0"/>
        <w:autoSpaceDN w:val="0"/>
        <w:adjustRightInd w:val="0"/>
        <w:ind w:left="1440" w:hanging="720"/>
      </w:pPr>
    </w:p>
    <w:p w14:paraId="346DF828" w14:textId="77777777" w:rsidR="00F827A1" w:rsidRDefault="00F827A1" w:rsidP="00F827A1">
      <w:pPr>
        <w:widowControl w:val="0"/>
        <w:autoSpaceDE w:val="0"/>
        <w:autoSpaceDN w:val="0"/>
        <w:adjustRightInd w:val="0"/>
        <w:ind w:left="1440" w:hanging="720"/>
      </w:pPr>
      <w:r>
        <w:t>e)</w:t>
      </w:r>
      <w:r>
        <w:tab/>
        <w:t xml:space="preserve">All records required by subsection (d) of this Section shall be retained for three years and shall be made available to the Agency upon request. </w:t>
      </w:r>
    </w:p>
    <w:p w14:paraId="79D5F10B" w14:textId="77777777" w:rsidR="00C61240" w:rsidRDefault="00C61240" w:rsidP="00F827A1">
      <w:pPr>
        <w:widowControl w:val="0"/>
        <w:autoSpaceDE w:val="0"/>
        <w:autoSpaceDN w:val="0"/>
        <w:adjustRightInd w:val="0"/>
        <w:ind w:left="1440" w:hanging="720"/>
      </w:pPr>
    </w:p>
    <w:p w14:paraId="1F8D1D06" w14:textId="77777777" w:rsidR="00F827A1" w:rsidRDefault="00F827A1" w:rsidP="00F827A1">
      <w:pPr>
        <w:widowControl w:val="0"/>
        <w:autoSpaceDE w:val="0"/>
        <w:autoSpaceDN w:val="0"/>
        <w:adjustRightInd w:val="0"/>
        <w:ind w:left="1440" w:hanging="720"/>
      </w:pPr>
      <w:r>
        <w:t>f)</w:t>
      </w:r>
      <w:r>
        <w:tab/>
        <w:t xml:space="preserve">The cleaning of electronic components as defined in 35 Ill. Adm. Code </w:t>
      </w:r>
      <w:r w:rsidR="00B95B0A">
        <w:t xml:space="preserve">Section </w:t>
      </w:r>
      <w:r>
        <w:t xml:space="preserve">211.1885 is exempt from the requirements of subsection (c) of this Section. </w:t>
      </w:r>
    </w:p>
    <w:p w14:paraId="039F238F" w14:textId="77777777" w:rsidR="00C61240" w:rsidRDefault="00C61240" w:rsidP="00F827A1">
      <w:pPr>
        <w:widowControl w:val="0"/>
        <w:autoSpaceDE w:val="0"/>
        <w:autoSpaceDN w:val="0"/>
        <w:adjustRightInd w:val="0"/>
        <w:ind w:left="1440" w:hanging="720"/>
      </w:pPr>
    </w:p>
    <w:p w14:paraId="0B23D728" w14:textId="77777777" w:rsidR="00F827A1" w:rsidRDefault="00F827A1" w:rsidP="00F827A1">
      <w:pPr>
        <w:widowControl w:val="0"/>
        <w:autoSpaceDE w:val="0"/>
        <w:autoSpaceDN w:val="0"/>
        <w:adjustRightInd w:val="0"/>
        <w:ind w:left="1440" w:hanging="720"/>
      </w:pPr>
      <w:r>
        <w:t>g)</w:t>
      </w:r>
      <w:r>
        <w:tab/>
        <w:t xml:space="preserve">Any cold cleaning taking place in a Detrex cold batch degreaser Model #2D-CC-SPL Size 24-4-10, or substantial equivalent, including automated loading of parts, totally enclosed operation (excluding loading or unloading) and permitted by the Agency, is exempt from the requirements of subsection (c) of this Section. </w:t>
      </w:r>
    </w:p>
    <w:p w14:paraId="7901C177" w14:textId="77777777" w:rsidR="00F827A1" w:rsidRDefault="00F827A1" w:rsidP="00F827A1">
      <w:pPr>
        <w:widowControl w:val="0"/>
        <w:autoSpaceDE w:val="0"/>
        <w:autoSpaceDN w:val="0"/>
        <w:adjustRightInd w:val="0"/>
        <w:ind w:left="1440" w:hanging="720"/>
      </w:pPr>
    </w:p>
    <w:p w14:paraId="5367EB50" w14:textId="77777777" w:rsidR="00C3400D" w:rsidRPr="00D55B37" w:rsidRDefault="00C3400D">
      <w:pPr>
        <w:pStyle w:val="JCARSourceNote"/>
        <w:ind w:left="720"/>
      </w:pPr>
      <w:r w:rsidRPr="00D55B37">
        <w:t xml:space="preserve">(Source:  </w:t>
      </w:r>
      <w:r>
        <w:t>Amended</w:t>
      </w:r>
      <w:r w:rsidRPr="00D55B37">
        <w:t xml:space="preserve"> at </w:t>
      </w:r>
      <w:r>
        <w:t>3</w:t>
      </w:r>
      <w:r w:rsidR="00553F0B">
        <w:t>1</w:t>
      </w:r>
      <w:r>
        <w:t xml:space="preserve"> I</w:t>
      </w:r>
      <w:r w:rsidRPr="00D55B37">
        <w:t xml:space="preserve">ll. Reg. </w:t>
      </w:r>
      <w:r w:rsidR="00662413">
        <w:t>7086</w:t>
      </w:r>
      <w:r w:rsidRPr="00D55B37">
        <w:t xml:space="preserve">, effective </w:t>
      </w:r>
      <w:r w:rsidR="00662413">
        <w:t>April 30, 2007</w:t>
      </w:r>
      <w:r w:rsidRPr="00D55B37">
        <w:t>)</w:t>
      </w:r>
    </w:p>
    <w:sectPr w:rsidR="00C3400D" w:rsidRPr="00D55B37" w:rsidSect="00F827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27A1"/>
    <w:rsid w:val="001B473E"/>
    <w:rsid w:val="001E5800"/>
    <w:rsid w:val="00553F0B"/>
    <w:rsid w:val="005C3366"/>
    <w:rsid w:val="00662413"/>
    <w:rsid w:val="006C2CA1"/>
    <w:rsid w:val="00746A2C"/>
    <w:rsid w:val="008570EF"/>
    <w:rsid w:val="009C6D64"/>
    <w:rsid w:val="00A94359"/>
    <w:rsid w:val="00B412FE"/>
    <w:rsid w:val="00B95B0A"/>
    <w:rsid w:val="00BD3846"/>
    <w:rsid w:val="00C3400D"/>
    <w:rsid w:val="00C61240"/>
    <w:rsid w:val="00D86DF6"/>
    <w:rsid w:val="00EE1FA3"/>
    <w:rsid w:val="00F41665"/>
    <w:rsid w:val="00F827A1"/>
    <w:rsid w:val="00FC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D8D6A"/>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Shipley, Melissa A.</cp:lastModifiedBy>
  <cp:revision>4</cp:revision>
  <dcterms:created xsi:type="dcterms:W3CDTF">2012-06-21T19:33:00Z</dcterms:created>
  <dcterms:modified xsi:type="dcterms:W3CDTF">2026-02-26T21:49:00Z</dcterms:modified>
</cp:coreProperties>
</file>