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89A" w:rsidRDefault="004D089A" w:rsidP="004D089A">
      <w:pPr>
        <w:widowControl w:val="0"/>
        <w:autoSpaceDE w:val="0"/>
        <w:autoSpaceDN w:val="0"/>
        <w:adjustRightInd w:val="0"/>
      </w:pPr>
      <w:bookmarkStart w:id="0" w:name="_GoBack"/>
      <w:bookmarkEnd w:id="0"/>
    </w:p>
    <w:p w:rsidR="004D089A" w:rsidRDefault="004D089A" w:rsidP="004D089A">
      <w:pPr>
        <w:widowControl w:val="0"/>
        <w:autoSpaceDE w:val="0"/>
        <w:autoSpaceDN w:val="0"/>
        <w:adjustRightInd w:val="0"/>
      </w:pPr>
      <w:r>
        <w:rPr>
          <w:b/>
          <w:bCs/>
        </w:rPr>
        <w:t>Section 212.122  Visible Emissions Limitations for Certain Emission Units For Which Construction or Modification Commenced On or After April 14, 1972</w:t>
      </w:r>
      <w:r>
        <w:t xml:space="preserve"> </w:t>
      </w:r>
    </w:p>
    <w:p w:rsidR="004D089A" w:rsidRDefault="004D089A" w:rsidP="004D089A">
      <w:pPr>
        <w:widowControl w:val="0"/>
        <w:autoSpaceDE w:val="0"/>
        <w:autoSpaceDN w:val="0"/>
        <w:adjustRightInd w:val="0"/>
      </w:pPr>
    </w:p>
    <w:p w:rsidR="004D089A" w:rsidRDefault="004D089A" w:rsidP="004D089A">
      <w:pPr>
        <w:widowControl w:val="0"/>
        <w:autoSpaceDE w:val="0"/>
        <w:autoSpaceDN w:val="0"/>
        <w:adjustRightInd w:val="0"/>
        <w:ind w:left="1440" w:hanging="720"/>
      </w:pPr>
      <w:r>
        <w:t>a)</w:t>
      </w:r>
      <w:r>
        <w:tab/>
        <w:t xml:space="preserve">No person shall cause or allow the emission of smoke or other particulate matter into the atmosphere from any fuel combustion emission unit for which construction or modification commenced on or after April 14, 1972, with actual heat input greater than 73.2 MW (250 </w:t>
      </w:r>
      <w:proofErr w:type="spellStart"/>
      <w:r>
        <w:t>mmbtu</w:t>
      </w:r>
      <w:proofErr w:type="spellEnd"/>
      <w:r>
        <w:t xml:space="preserve">/hr), having an opacity greater than 20 percent. </w:t>
      </w:r>
    </w:p>
    <w:p w:rsidR="00CF6125" w:rsidRDefault="00CF6125" w:rsidP="004D089A">
      <w:pPr>
        <w:widowControl w:val="0"/>
        <w:autoSpaceDE w:val="0"/>
        <w:autoSpaceDN w:val="0"/>
        <w:adjustRightInd w:val="0"/>
        <w:ind w:left="1440" w:hanging="720"/>
      </w:pPr>
    </w:p>
    <w:p w:rsidR="004D089A" w:rsidRDefault="004D089A" w:rsidP="004D089A">
      <w:pPr>
        <w:widowControl w:val="0"/>
        <w:autoSpaceDE w:val="0"/>
        <w:autoSpaceDN w:val="0"/>
        <w:adjustRightInd w:val="0"/>
        <w:ind w:left="1440" w:hanging="720"/>
      </w:pPr>
      <w:r>
        <w:t>b)</w:t>
      </w:r>
      <w:r>
        <w:tab/>
        <w:t xml:space="preserve">The emissions of smoke or other particulate matter from any such emission unit may have an opacity greater than 20 percent but not greater than 40 percent for a period or periods aggregating 3 minutes in any 60 minute period, providing that such opaque emission permitted during any 60 minute period shall occur from only one such emission unit located within a 305 m (1000 ft) radius from the center point of any other such emission unit owned or operated by such person and provided further that such opaque emissions permitted from each such fuel combustion emission unit shall be limited to 3 times in any 24 hour period. </w:t>
      </w:r>
    </w:p>
    <w:p w:rsidR="004D089A" w:rsidRDefault="004D089A" w:rsidP="004D089A">
      <w:pPr>
        <w:widowControl w:val="0"/>
        <w:autoSpaceDE w:val="0"/>
        <w:autoSpaceDN w:val="0"/>
        <w:adjustRightInd w:val="0"/>
        <w:ind w:left="1440" w:hanging="720"/>
      </w:pPr>
    </w:p>
    <w:p w:rsidR="004D089A" w:rsidRDefault="004D089A" w:rsidP="004D089A">
      <w:pPr>
        <w:widowControl w:val="0"/>
        <w:autoSpaceDE w:val="0"/>
        <w:autoSpaceDN w:val="0"/>
        <w:adjustRightInd w:val="0"/>
        <w:ind w:left="1440" w:hanging="720"/>
      </w:pPr>
      <w:r>
        <w:t xml:space="preserve">(Source:  Amended at 20 Ill. Reg. 7605, effective May 22, 1996) </w:t>
      </w:r>
    </w:p>
    <w:sectPr w:rsidR="004D089A" w:rsidSect="004D089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D089A"/>
    <w:rsid w:val="004D089A"/>
    <w:rsid w:val="005C3366"/>
    <w:rsid w:val="006C0C16"/>
    <w:rsid w:val="00C06FA4"/>
    <w:rsid w:val="00CF6125"/>
    <w:rsid w:val="00FA2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175</Words>
  <Characters>999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212</vt:lpstr>
    </vt:vector>
  </TitlesOfParts>
  <Company>State of Illinois</Company>
  <LinksUpToDate>false</LinksUpToDate>
  <CharactersWithSpaces>1172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212</dc:title>
  <dc:subject/>
  <dc:creator>Illinois General Assembly</dc:creator>
  <cp:keywords/>
  <dc:description/>
  <cp:lastModifiedBy>Roberts, John</cp:lastModifiedBy>
  <cp:revision>3</cp:revision>
  <dcterms:created xsi:type="dcterms:W3CDTF">2012-06-21T19:19:00Z</dcterms:created>
  <dcterms:modified xsi:type="dcterms:W3CDTF">2012-06-21T19:20:00Z</dcterms:modified>
</cp:coreProperties>
</file>