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00" w:rsidRDefault="00E80600" w:rsidP="00E806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600" w:rsidRDefault="00E80600" w:rsidP="00E806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211.5570  Repaired</w:t>
      </w:r>
      <w:r>
        <w:t xml:space="preserve"> </w:t>
      </w:r>
    </w:p>
    <w:p w:rsidR="00E80600" w:rsidRDefault="00E80600" w:rsidP="00E80600">
      <w:pPr>
        <w:widowControl w:val="0"/>
        <w:autoSpaceDE w:val="0"/>
        <w:autoSpaceDN w:val="0"/>
        <w:adjustRightInd w:val="0"/>
      </w:pPr>
    </w:p>
    <w:p w:rsidR="00E80600" w:rsidRDefault="00E80600" w:rsidP="00E80600">
      <w:pPr>
        <w:widowControl w:val="0"/>
        <w:autoSpaceDE w:val="0"/>
        <w:autoSpaceDN w:val="0"/>
        <w:adjustRightInd w:val="0"/>
      </w:pPr>
      <w:r>
        <w:t xml:space="preserve">"Repaired" means, for the purpose of Subpart Q of 35 Ill. Adm. Code 215, 218 and 219, that equipment or a component has been adjusted, or otherwise altered, to eliminate a leak. </w:t>
      </w:r>
    </w:p>
    <w:p w:rsidR="00E80600" w:rsidRDefault="00E80600" w:rsidP="00E80600">
      <w:pPr>
        <w:widowControl w:val="0"/>
        <w:autoSpaceDE w:val="0"/>
        <w:autoSpaceDN w:val="0"/>
        <w:adjustRightInd w:val="0"/>
      </w:pPr>
    </w:p>
    <w:p w:rsidR="00E80600" w:rsidRDefault="00E80600" w:rsidP="00E806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80600" w:rsidSect="00E80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600"/>
    <w:rsid w:val="001C1E4B"/>
    <w:rsid w:val="005C3366"/>
    <w:rsid w:val="00BD2B48"/>
    <w:rsid w:val="00E23F62"/>
    <w:rsid w:val="00E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