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69E3" w14:textId="77777777" w:rsidR="00BA015A" w:rsidRDefault="00BA015A" w:rsidP="00BA015A">
      <w:pPr>
        <w:widowControl w:val="0"/>
        <w:autoSpaceDE w:val="0"/>
        <w:autoSpaceDN w:val="0"/>
        <w:adjustRightInd w:val="0"/>
      </w:pPr>
    </w:p>
    <w:p w14:paraId="5DBA05DA" w14:textId="77777777" w:rsidR="00BA015A" w:rsidRDefault="00BA015A" w:rsidP="00BA01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211.5330  Purged Process Fluid</w:t>
      </w:r>
      <w:r>
        <w:t xml:space="preserve"> </w:t>
      </w:r>
    </w:p>
    <w:p w14:paraId="447F549C" w14:textId="77777777" w:rsidR="00BA015A" w:rsidRDefault="00BA015A" w:rsidP="00BA015A">
      <w:pPr>
        <w:widowControl w:val="0"/>
        <w:autoSpaceDE w:val="0"/>
        <w:autoSpaceDN w:val="0"/>
        <w:adjustRightInd w:val="0"/>
      </w:pPr>
    </w:p>
    <w:p w14:paraId="63DDCB66" w14:textId="099BF63C" w:rsidR="00BA015A" w:rsidRDefault="00BA015A" w:rsidP="00BA015A">
      <w:pPr>
        <w:widowControl w:val="0"/>
        <w:autoSpaceDE w:val="0"/>
        <w:autoSpaceDN w:val="0"/>
        <w:adjustRightInd w:val="0"/>
      </w:pPr>
      <w:r>
        <w:t>"Purged process fluid" means liquid or vapor from a process unit that contains volatile organic material and that results from flushing or cleaning the sample line(s) of a process unit so that an uncontaminated sample may then be taken for testing or analysis</w:t>
      </w:r>
      <w:r w:rsidR="00840D0D">
        <w:t>.</w:t>
      </w:r>
      <w:r>
        <w:t xml:space="preserve"> </w:t>
      </w:r>
    </w:p>
    <w:p w14:paraId="4ED0E304" w14:textId="77777777" w:rsidR="00BA015A" w:rsidRDefault="00BA015A" w:rsidP="00BA015A">
      <w:pPr>
        <w:widowControl w:val="0"/>
        <w:autoSpaceDE w:val="0"/>
        <w:autoSpaceDN w:val="0"/>
        <w:adjustRightInd w:val="0"/>
      </w:pPr>
    </w:p>
    <w:p w14:paraId="3EA1FDEC" w14:textId="77777777" w:rsidR="00BA015A" w:rsidRDefault="00BA015A" w:rsidP="00BA01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A015A" w:rsidSect="00BA01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015A"/>
    <w:rsid w:val="003E01E0"/>
    <w:rsid w:val="005C3366"/>
    <w:rsid w:val="00840D0D"/>
    <w:rsid w:val="00BA015A"/>
    <w:rsid w:val="00D44AA2"/>
    <w:rsid w:val="00D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F4401E"/>
  <w15:docId w15:val="{E5DAE596-458E-4E3F-BBE0-72655AA7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Shipley, Melissa A.</cp:lastModifiedBy>
  <cp:revision>4</cp:revision>
  <dcterms:created xsi:type="dcterms:W3CDTF">2012-06-21T19:16:00Z</dcterms:created>
  <dcterms:modified xsi:type="dcterms:W3CDTF">2026-03-24T16:57:00Z</dcterms:modified>
</cp:coreProperties>
</file>