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53" w:rsidRDefault="00833453" w:rsidP="008334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3453" w:rsidRDefault="00833453" w:rsidP="00833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211.4740  Plastic Part</w:t>
      </w:r>
      <w:r>
        <w:t xml:space="preserve"> </w:t>
      </w:r>
    </w:p>
    <w:p w:rsidR="00833453" w:rsidRDefault="00833453" w:rsidP="00833453">
      <w:pPr>
        <w:widowControl w:val="0"/>
        <w:autoSpaceDE w:val="0"/>
        <w:autoSpaceDN w:val="0"/>
        <w:adjustRightInd w:val="0"/>
      </w:pPr>
    </w:p>
    <w:p w:rsidR="00833453" w:rsidRDefault="00833453" w:rsidP="00833453">
      <w:pPr>
        <w:widowControl w:val="0"/>
        <w:autoSpaceDE w:val="0"/>
        <w:autoSpaceDN w:val="0"/>
        <w:adjustRightInd w:val="0"/>
      </w:pPr>
      <w:r>
        <w:t xml:space="preserve">"Plastic part" means a product, or piece of a product, made from a substance that has been formed from resin through the application of pressure or heat or both. </w:t>
      </w:r>
    </w:p>
    <w:p w:rsidR="00833453" w:rsidRDefault="00833453" w:rsidP="00833453">
      <w:pPr>
        <w:widowControl w:val="0"/>
        <w:autoSpaceDE w:val="0"/>
        <w:autoSpaceDN w:val="0"/>
        <w:adjustRightInd w:val="0"/>
      </w:pPr>
    </w:p>
    <w:p w:rsidR="00833453" w:rsidRDefault="00833453" w:rsidP="008334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833453" w:rsidSect="00833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453"/>
    <w:rsid w:val="000833BC"/>
    <w:rsid w:val="003018C9"/>
    <w:rsid w:val="005C3366"/>
    <w:rsid w:val="00833453"/>
    <w:rsid w:val="00E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