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EC" w:rsidRPr="00FE2EEC" w:rsidRDefault="00FE2EEC" w:rsidP="00FE2EEC">
      <w:pPr>
        <w:autoSpaceDE w:val="0"/>
        <w:autoSpaceDN w:val="0"/>
        <w:adjustRightInd w:val="0"/>
      </w:pPr>
      <w:bookmarkStart w:id="0" w:name="_GoBack"/>
      <w:bookmarkEnd w:id="0"/>
    </w:p>
    <w:p w:rsidR="00FE2EEC" w:rsidRPr="00FE2EEC" w:rsidRDefault="00FE2EEC" w:rsidP="00FE2EEC">
      <w:pPr>
        <w:autoSpaceDE w:val="0"/>
        <w:autoSpaceDN w:val="0"/>
        <w:adjustRightInd w:val="0"/>
        <w:rPr>
          <w:b/>
        </w:rPr>
      </w:pPr>
      <w:r w:rsidRPr="00FE2EEC">
        <w:rPr>
          <w:b/>
        </w:rPr>
        <w:t>Section 211.2958  High Gloss Coating</w:t>
      </w:r>
    </w:p>
    <w:p w:rsidR="00FE2EEC" w:rsidRPr="00FE2EEC" w:rsidRDefault="00FE2EEC" w:rsidP="00FE2EEC">
      <w:pPr>
        <w:autoSpaceDE w:val="0"/>
        <w:autoSpaceDN w:val="0"/>
        <w:adjustRightInd w:val="0"/>
      </w:pPr>
    </w:p>
    <w:p w:rsidR="00FE2EEC" w:rsidRPr="00FE2EEC" w:rsidRDefault="00FE2EEC" w:rsidP="00FE2EEC">
      <w:pPr>
        <w:autoSpaceDE w:val="0"/>
        <w:autoSpaceDN w:val="0"/>
        <w:adjustRightInd w:val="0"/>
        <w:ind w:left="1440"/>
      </w:pPr>
      <w:r>
        <w:t>"</w:t>
      </w:r>
      <w:r w:rsidRPr="00FE2EEC">
        <w:t>High gloss coating</w:t>
      </w:r>
      <w:r>
        <w:t>"</w:t>
      </w:r>
      <w:r w:rsidRPr="00FE2EEC">
        <w:t xml:space="preserve"> means</w:t>
      </w:r>
      <w:r w:rsidRPr="00FE2EEC">
        <w:rPr>
          <w:rFonts w:eastAsia="TimesNewRoman"/>
        </w:rPr>
        <w:t xml:space="preserve">, for purposes of 35 Ill. Adm. Code </w:t>
      </w:r>
      <w:r w:rsidRPr="00FE2EEC">
        <w:t>218 and 219</w:t>
      </w:r>
      <w:r w:rsidRPr="00FE2EEC">
        <w:rPr>
          <w:rFonts w:eastAsia="TimesNewRoman"/>
        </w:rPr>
        <w:t xml:space="preserve">, </w:t>
      </w:r>
      <w:r w:rsidRPr="00FE2EEC">
        <w:t xml:space="preserve">any coating </w:t>
      </w:r>
      <w:r w:rsidR="00482F52">
        <w:t xml:space="preserve">that </w:t>
      </w:r>
      <w:r w:rsidRPr="00FE2EEC">
        <w:t>achieves at least 85 percent reflectance on a 60</w:t>
      </w:r>
      <w:r w:rsidR="004C1BFF">
        <w:t>°</w:t>
      </w:r>
      <w:r w:rsidRPr="00FE2EEC">
        <w:t xml:space="preserve"> meter when tested using </w:t>
      </w:r>
      <w:smartTag w:uri="urn:schemas-microsoft-com:office:smarttags" w:element="phone">
        <w:r w:rsidRPr="00FE2EEC">
          <w:t>ASTM</w:t>
        </w:r>
      </w:smartTag>
      <w:r w:rsidRPr="00FE2EEC">
        <w:t xml:space="preserve"> Method D 523-89, incorporated by reference in Section 211.101 of this Part.</w:t>
      </w:r>
    </w:p>
    <w:p w:rsidR="00FE2EEC" w:rsidRPr="00FE2EEC" w:rsidRDefault="00FE2EEC" w:rsidP="00FE2EEC"/>
    <w:p w:rsidR="00FE2EEC" w:rsidRPr="00D55B37" w:rsidRDefault="00FE2EE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D2EBC">
        <w:t>1411</w:t>
      </w:r>
      <w:r w:rsidR="009E49FB">
        <w:t>9</w:t>
      </w:r>
      <w:r w:rsidRPr="00D55B37">
        <w:t xml:space="preserve">, effective </w:t>
      </w:r>
      <w:r w:rsidR="009D2EBC">
        <w:t>September 14, 2010</w:t>
      </w:r>
      <w:r w:rsidRPr="00D55B37">
        <w:t>)</w:t>
      </w:r>
    </w:p>
    <w:sectPr w:rsidR="00FE2EE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16" w:rsidRDefault="00D21516">
      <w:r>
        <w:separator/>
      </w:r>
    </w:p>
  </w:endnote>
  <w:endnote w:type="continuationSeparator" w:id="0">
    <w:p w:rsidR="00D21516" w:rsidRDefault="00D2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16" w:rsidRDefault="00D21516">
      <w:r>
        <w:separator/>
      </w:r>
    </w:p>
  </w:footnote>
  <w:footnote w:type="continuationSeparator" w:id="0">
    <w:p w:rsidR="00D21516" w:rsidRDefault="00D2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907"/>
    <w:rsid w:val="00001F1D"/>
    <w:rsid w:val="00003CEF"/>
    <w:rsid w:val="00011A7D"/>
    <w:rsid w:val="000122C7"/>
    <w:rsid w:val="00014324"/>
    <w:rsid w:val="000158C8"/>
    <w:rsid w:val="00015D9C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F5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B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C4A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0CE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EBC"/>
    <w:rsid w:val="009D4E6C"/>
    <w:rsid w:val="009E1EAF"/>
    <w:rsid w:val="009E49FB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059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907"/>
    <w:rsid w:val="00A42797"/>
    <w:rsid w:val="00A42F61"/>
    <w:rsid w:val="00A52BDD"/>
    <w:rsid w:val="00A600AA"/>
    <w:rsid w:val="00A623FE"/>
    <w:rsid w:val="00A72534"/>
    <w:rsid w:val="00A75A0E"/>
    <w:rsid w:val="00A809C5"/>
    <w:rsid w:val="00A83D42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16"/>
    <w:rsid w:val="00D2155A"/>
    <w:rsid w:val="00D22D3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EFA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EE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EE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EE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