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C3E" w:rsidRDefault="00420C3E" w:rsidP="00420C3E">
      <w:pPr>
        <w:rPr>
          <w:b/>
        </w:rPr>
      </w:pPr>
      <w:bookmarkStart w:id="0" w:name="_GoBack"/>
      <w:bookmarkEnd w:id="0"/>
    </w:p>
    <w:p w:rsidR="00420C3E" w:rsidRPr="001E2B99" w:rsidRDefault="00420C3E" w:rsidP="00420C3E">
      <w:pPr>
        <w:rPr>
          <w:b/>
        </w:rPr>
      </w:pPr>
      <w:r w:rsidRPr="001E2B99">
        <w:rPr>
          <w:b/>
        </w:rPr>
        <w:t xml:space="preserve">Section </w:t>
      </w:r>
      <w:smartTag w:uri="urn:schemas-microsoft-com:office:smarttags" w:element="place">
        <w:smartTagPr>
          <w:attr w:name="phonenumber" w:val="$6211$$$"/>
          <w:attr w:uri="urn:schemas-microsoft-com:office:office" w:name="ls" w:val="trans"/>
        </w:smartTagPr>
        <w:r w:rsidRPr="001E2B99">
          <w:rPr>
            <w:b/>
          </w:rPr>
          <w:t>211.2615</w:t>
        </w:r>
      </w:smartTag>
      <w:r w:rsidRPr="001E2B99">
        <w:rPr>
          <w:b/>
        </w:rPr>
        <w:t xml:space="preserve">  General Work Surface</w:t>
      </w:r>
    </w:p>
    <w:p w:rsidR="00420C3E" w:rsidRPr="001E2B99" w:rsidRDefault="00420C3E" w:rsidP="00420C3E"/>
    <w:p w:rsidR="00420C3E" w:rsidRPr="001E2B99" w:rsidRDefault="00420C3E" w:rsidP="001D25CC">
      <w:r>
        <w:t>"</w:t>
      </w:r>
      <w:r w:rsidRPr="001E2B99">
        <w:t>General Work Surface</w:t>
      </w:r>
      <w:r>
        <w:t>"</w:t>
      </w:r>
      <w:r w:rsidRPr="001E2B99">
        <w:t xml:space="preserve"> means, for purposes of 35 Ill. Adm. Code 218.187 and 219.187, an area of a medical device or pharmaceutical manufacturing facility where solvent cleaning is performed on work surfaces, but for which cleaning specifications are not required to be maintained in accordance with criteria and procedures established to meet requirements of the United States Food and Drug Administration and/or other applicable regulatory agencies with authority over manufacturing operations for medical devices and/or pharmaceuticals.  General work surfaces shall not include items defined under </w:t>
      </w:r>
      <w:r>
        <w:t>"</w:t>
      </w:r>
      <w:r w:rsidRPr="001E2B99">
        <w:t>Janitorial Cleaning</w:t>
      </w:r>
      <w:r>
        <w:t>"</w:t>
      </w:r>
      <w:r w:rsidR="001D25CC">
        <w:t>.</w:t>
      </w:r>
    </w:p>
    <w:p w:rsidR="001C71C2" w:rsidRDefault="001C71C2" w:rsidP="00573770"/>
    <w:p w:rsidR="00420C3E" w:rsidRPr="00D55B37" w:rsidRDefault="00420C3E">
      <w:pPr>
        <w:pStyle w:val="JCARSourceNote"/>
        <w:ind w:left="720"/>
      </w:pPr>
      <w:r w:rsidRPr="00D55B37">
        <w:t xml:space="preserve">(Source:  Added at </w:t>
      </w:r>
      <w:r>
        <w:t>34</w:t>
      </w:r>
      <w:r w:rsidRPr="00D55B37">
        <w:t xml:space="preserve"> Ill. Reg. </w:t>
      </w:r>
      <w:r w:rsidR="00AD37E2">
        <w:t>9069</w:t>
      </w:r>
      <w:r w:rsidRPr="00D55B37">
        <w:t xml:space="preserve">, effective </w:t>
      </w:r>
      <w:r w:rsidR="00AD37E2">
        <w:t>June 25, 2010</w:t>
      </w:r>
      <w:r w:rsidRPr="00D55B37">
        <w:t>)</w:t>
      </w:r>
    </w:p>
    <w:sectPr w:rsidR="00420C3E"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518" w:rsidRDefault="00E34518">
      <w:r>
        <w:separator/>
      </w:r>
    </w:p>
  </w:endnote>
  <w:endnote w:type="continuationSeparator" w:id="0">
    <w:p w:rsidR="00E34518" w:rsidRDefault="00E3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518" w:rsidRDefault="00E34518">
      <w:r>
        <w:separator/>
      </w:r>
    </w:p>
  </w:footnote>
  <w:footnote w:type="continuationSeparator" w:id="0">
    <w:p w:rsidR="00E34518" w:rsidRDefault="00E34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144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0DB1"/>
    <w:rsid w:val="001915E7"/>
    <w:rsid w:val="00193ABB"/>
    <w:rsid w:val="0019502A"/>
    <w:rsid w:val="001A6EDB"/>
    <w:rsid w:val="001B5F27"/>
    <w:rsid w:val="001C1D61"/>
    <w:rsid w:val="001C71C2"/>
    <w:rsid w:val="001C7D95"/>
    <w:rsid w:val="001D0EBA"/>
    <w:rsid w:val="001D0EFC"/>
    <w:rsid w:val="001D25CC"/>
    <w:rsid w:val="001D7BEB"/>
    <w:rsid w:val="001E3074"/>
    <w:rsid w:val="001E630C"/>
    <w:rsid w:val="001F2A01"/>
    <w:rsid w:val="001F4AC8"/>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A60"/>
    <w:rsid w:val="00420C3E"/>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37E2"/>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B7EE6"/>
    <w:rsid w:val="00DC016D"/>
    <w:rsid w:val="00DC505C"/>
    <w:rsid w:val="00DC5FDC"/>
    <w:rsid w:val="00DD3C9D"/>
    <w:rsid w:val="00DE3439"/>
    <w:rsid w:val="00DE42D9"/>
    <w:rsid w:val="00DE5010"/>
    <w:rsid w:val="00DF0813"/>
    <w:rsid w:val="00DF25BD"/>
    <w:rsid w:val="00E016AC"/>
    <w:rsid w:val="00E0634B"/>
    <w:rsid w:val="00E11728"/>
    <w:rsid w:val="00E16B25"/>
    <w:rsid w:val="00E21CD6"/>
    <w:rsid w:val="00E24167"/>
    <w:rsid w:val="00E24878"/>
    <w:rsid w:val="00E30395"/>
    <w:rsid w:val="00E34518"/>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144E"/>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0C3E"/>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0C3E"/>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2012-06-21T19:12:00Z</dcterms:created>
  <dcterms:modified xsi:type="dcterms:W3CDTF">2012-06-21T19:12:00Z</dcterms:modified>
</cp:coreProperties>
</file>