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6A55" w:rsidRDefault="008A6A55" w:rsidP="008A6A5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A6A55" w:rsidRDefault="008A6A55" w:rsidP="008A6A55">
      <w:pPr>
        <w:widowControl w:val="0"/>
        <w:autoSpaceDE w:val="0"/>
        <w:autoSpaceDN w:val="0"/>
        <w:adjustRightInd w:val="0"/>
      </w:pPr>
      <w:r>
        <w:rPr>
          <w:b/>
          <w:bCs/>
        </w:rPr>
        <w:t>Section 211.2010  End Sealing Compound Coat</w:t>
      </w:r>
      <w:r>
        <w:t xml:space="preserve"> </w:t>
      </w:r>
    </w:p>
    <w:p w:rsidR="008A6A55" w:rsidRDefault="008A6A55" w:rsidP="008A6A55">
      <w:pPr>
        <w:widowControl w:val="0"/>
        <w:autoSpaceDE w:val="0"/>
        <w:autoSpaceDN w:val="0"/>
        <w:adjustRightInd w:val="0"/>
      </w:pPr>
    </w:p>
    <w:p w:rsidR="008A6A55" w:rsidRDefault="008A6A55" w:rsidP="008A6A55">
      <w:pPr>
        <w:widowControl w:val="0"/>
        <w:autoSpaceDE w:val="0"/>
        <w:autoSpaceDN w:val="0"/>
        <w:adjustRightInd w:val="0"/>
      </w:pPr>
      <w:r>
        <w:t xml:space="preserve">"End sealing compound coat" means a can coating applied to can ends which functions as a gasket when the end is assembled onto the can. </w:t>
      </w:r>
    </w:p>
    <w:p w:rsidR="008A6A55" w:rsidRDefault="008A6A55" w:rsidP="008A6A55">
      <w:pPr>
        <w:widowControl w:val="0"/>
        <w:autoSpaceDE w:val="0"/>
        <w:autoSpaceDN w:val="0"/>
        <w:adjustRightInd w:val="0"/>
      </w:pPr>
    </w:p>
    <w:p w:rsidR="008A6A55" w:rsidRDefault="008A6A55" w:rsidP="008A6A55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17 Ill. Reg. 16504, effective September 27, 1993) </w:t>
      </w:r>
    </w:p>
    <w:sectPr w:rsidR="008A6A55" w:rsidSect="008A6A5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A6A55"/>
    <w:rsid w:val="00122E98"/>
    <w:rsid w:val="004220F3"/>
    <w:rsid w:val="004224B9"/>
    <w:rsid w:val="005C3366"/>
    <w:rsid w:val="008A6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211</vt:lpstr>
    </vt:vector>
  </TitlesOfParts>
  <Company>State Of Illinois</Company>
  <LinksUpToDate>false</LinksUpToDate>
  <CharactersWithSpaces>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211</dc:title>
  <dc:subject/>
  <dc:creator>Illinois General Assembly</dc:creator>
  <cp:keywords/>
  <dc:description/>
  <cp:lastModifiedBy>Roberts, John</cp:lastModifiedBy>
  <cp:revision>3</cp:revision>
  <dcterms:created xsi:type="dcterms:W3CDTF">2012-06-21T19:10:00Z</dcterms:created>
  <dcterms:modified xsi:type="dcterms:W3CDTF">2012-06-21T19:10:00Z</dcterms:modified>
</cp:coreProperties>
</file>