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AE10E" w14:textId="77777777" w:rsidR="00753F4B" w:rsidRDefault="00753F4B" w:rsidP="00753F4B">
      <w:pPr>
        <w:widowControl w:val="0"/>
        <w:autoSpaceDE w:val="0"/>
        <w:autoSpaceDN w:val="0"/>
        <w:adjustRightInd w:val="0"/>
      </w:pPr>
    </w:p>
    <w:p w14:paraId="54D88883" w14:textId="77777777" w:rsidR="00753F4B" w:rsidRDefault="00753F4B" w:rsidP="00753F4B">
      <w:pPr>
        <w:widowControl w:val="0"/>
        <w:autoSpaceDE w:val="0"/>
        <w:autoSpaceDN w:val="0"/>
        <w:adjustRightInd w:val="0"/>
      </w:pPr>
      <w:r>
        <w:rPr>
          <w:b/>
          <w:bCs/>
        </w:rPr>
        <w:t>Section 211.370  Air Pollutant</w:t>
      </w:r>
      <w:r>
        <w:t xml:space="preserve"> </w:t>
      </w:r>
    </w:p>
    <w:p w14:paraId="11F9ECCC" w14:textId="77777777" w:rsidR="00753F4B" w:rsidRDefault="00753F4B" w:rsidP="00753F4B">
      <w:pPr>
        <w:widowControl w:val="0"/>
        <w:autoSpaceDE w:val="0"/>
        <w:autoSpaceDN w:val="0"/>
        <w:adjustRightInd w:val="0"/>
      </w:pPr>
    </w:p>
    <w:p w14:paraId="3BFE1478" w14:textId="2B905EAD" w:rsidR="00753F4B" w:rsidRDefault="00753F4B" w:rsidP="00753F4B">
      <w:pPr>
        <w:widowControl w:val="0"/>
        <w:autoSpaceDE w:val="0"/>
        <w:autoSpaceDN w:val="0"/>
        <w:adjustRightInd w:val="0"/>
      </w:pPr>
      <w:r>
        <w:t>"Air pollutant" means an air pollution agent or combination of such agents, including any physical, chemical, biological, radioactive (including source material, special nuclear material</w:t>
      </w:r>
      <w:r w:rsidR="006A59D3">
        <w:t>,</w:t>
      </w:r>
      <w:r>
        <w:t xml:space="preserve"> and byproduct material) substance or matter which is emitted into or otherwise enters the atmosphere.  Such term includes any precursors to the formation of any air pollutant, to the extent that the relevant statute or rule has identified such precursor or precursors for particular purpose for which the term "air pollutant" is used. </w:t>
      </w:r>
    </w:p>
    <w:p w14:paraId="1D640894" w14:textId="77777777" w:rsidR="00753F4B" w:rsidRDefault="00753F4B" w:rsidP="00753F4B">
      <w:pPr>
        <w:widowControl w:val="0"/>
        <w:autoSpaceDE w:val="0"/>
        <w:autoSpaceDN w:val="0"/>
        <w:adjustRightInd w:val="0"/>
      </w:pPr>
    </w:p>
    <w:p w14:paraId="21A9C619" w14:textId="77777777" w:rsidR="00753F4B" w:rsidRDefault="00753F4B" w:rsidP="00753F4B">
      <w:pPr>
        <w:widowControl w:val="0"/>
        <w:autoSpaceDE w:val="0"/>
        <w:autoSpaceDN w:val="0"/>
        <w:adjustRightInd w:val="0"/>
        <w:ind w:left="1440" w:hanging="720"/>
      </w:pPr>
      <w:r>
        <w:t xml:space="preserve">(Source:  Added at 17 Ill. Reg. 16504, effective September 27, 1993) </w:t>
      </w:r>
    </w:p>
    <w:sectPr w:rsidR="00753F4B" w:rsidSect="00753F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3F4B"/>
    <w:rsid w:val="003D1F6B"/>
    <w:rsid w:val="005C3366"/>
    <w:rsid w:val="006A59D3"/>
    <w:rsid w:val="00753F4B"/>
    <w:rsid w:val="008F2555"/>
    <w:rsid w:val="00AB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6AF525"/>
  <w15:docId w15:val="{77F5D201-E0E5-45D6-A140-D7F32147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Shipley, Melissa A.</cp:lastModifiedBy>
  <cp:revision>4</cp:revision>
  <dcterms:created xsi:type="dcterms:W3CDTF">2012-06-21T19:07:00Z</dcterms:created>
  <dcterms:modified xsi:type="dcterms:W3CDTF">2026-03-23T20:18:00Z</dcterms:modified>
</cp:coreProperties>
</file>