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CF7D21">
      <w:pPr>
        <w:jc w:val="center"/>
      </w:pPr>
    </w:p>
    <w:p w:rsidR="00CF7D21" w:rsidRPr="00093935" w:rsidRDefault="00CF7D21" w:rsidP="00CF7D21">
      <w:pPr>
        <w:jc w:val="center"/>
      </w:pPr>
      <w:r w:rsidRPr="00E54A10">
        <w:t>SUBPART J:  INNOVATIVE CONTROL TE</w:t>
      </w:r>
      <w:bookmarkStart w:id="0" w:name="_GoBack"/>
      <w:bookmarkEnd w:id="0"/>
      <w:r w:rsidRPr="00E54A10">
        <w:t>CHNOLOGY</w:t>
      </w:r>
    </w:p>
    <w:sectPr w:rsidR="00CF7D21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0D8" w:rsidRDefault="001920D8">
      <w:r>
        <w:separator/>
      </w:r>
    </w:p>
  </w:endnote>
  <w:endnote w:type="continuationSeparator" w:id="0">
    <w:p w:rsidR="001920D8" w:rsidRDefault="0019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0D8" w:rsidRDefault="001920D8">
      <w:r>
        <w:separator/>
      </w:r>
    </w:p>
  </w:footnote>
  <w:footnote w:type="continuationSeparator" w:id="0">
    <w:p w:rsidR="001920D8" w:rsidRDefault="00192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20D8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7D21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CEE980-A742-4735-8C42-A6A5BB90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38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2020-03-09T15:29:00Z</dcterms:created>
  <dcterms:modified xsi:type="dcterms:W3CDTF">2020-03-09T18:04:00Z</dcterms:modified>
</cp:coreProperties>
</file>