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63246F" w:rsidRDefault="000174EB" w:rsidP="0063246F"/>
    <w:p w:rsidR="0063246F" w:rsidRPr="0063246F" w:rsidRDefault="0063246F" w:rsidP="0063246F">
      <w:pPr>
        <w:rPr>
          <w:b/>
        </w:rPr>
      </w:pPr>
      <w:r w:rsidRPr="0063246F">
        <w:rPr>
          <w:b/>
        </w:rPr>
        <w:t>Section 204.460  Indian Governing Body</w:t>
      </w:r>
    </w:p>
    <w:p w:rsidR="0063246F" w:rsidRPr="0063246F" w:rsidRDefault="0063246F" w:rsidP="0063246F"/>
    <w:p w:rsidR="0063246F" w:rsidRPr="0063246F" w:rsidRDefault="0063246F" w:rsidP="0063246F">
      <w:r w:rsidRPr="0063246F">
        <w:t>"Indian Governing Body" means the governing body of any tribe, band, or group of Indians subject to the jurisdiction of the U</w:t>
      </w:r>
      <w:r w:rsidR="00DA6A86">
        <w:t>.</w:t>
      </w:r>
      <w:r w:rsidRPr="0063246F">
        <w:t>S</w:t>
      </w:r>
      <w:r w:rsidR="00DA6A86">
        <w:t>.</w:t>
      </w:r>
      <w:r w:rsidRPr="0063246F">
        <w:t xml:space="preserve"> and recognized by the U</w:t>
      </w:r>
      <w:r w:rsidR="00DA6A86">
        <w:t>.</w:t>
      </w:r>
      <w:r w:rsidRPr="0063246F">
        <w:t>S</w:t>
      </w:r>
      <w:r w:rsidR="00DA6A86">
        <w:t>.</w:t>
      </w:r>
      <w:bookmarkStart w:id="0" w:name="_GoBack"/>
      <w:bookmarkEnd w:id="0"/>
      <w:r w:rsidRPr="0063246F">
        <w:t xml:space="preserve"> as possessing power of self-government.</w:t>
      </w:r>
    </w:p>
    <w:sectPr w:rsidR="0063246F" w:rsidRPr="006324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47E" w:rsidRDefault="0038647E">
      <w:r>
        <w:separator/>
      </w:r>
    </w:p>
  </w:endnote>
  <w:endnote w:type="continuationSeparator" w:id="0">
    <w:p w:rsidR="0038647E" w:rsidRDefault="0038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47E" w:rsidRDefault="0038647E">
      <w:r>
        <w:separator/>
      </w:r>
    </w:p>
  </w:footnote>
  <w:footnote w:type="continuationSeparator" w:id="0">
    <w:p w:rsidR="0038647E" w:rsidRDefault="00386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47E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46F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A86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49F57-C89F-4FCF-BBB5-5CDCA8CD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46F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200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2020-03-09T15:29:00Z</dcterms:created>
  <dcterms:modified xsi:type="dcterms:W3CDTF">2020-03-16T15:54:00Z</dcterms:modified>
</cp:coreProperties>
</file>