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6198" w14:textId="77777777" w:rsidR="00561AF4" w:rsidRPr="00E921CA" w:rsidRDefault="00561AF4" w:rsidP="00561AF4"/>
    <w:p w14:paraId="3003C016" w14:textId="77777777" w:rsidR="00561AF4" w:rsidRPr="0076703F" w:rsidRDefault="00561AF4" w:rsidP="00561AF4">
      <w:pPr>
        <w:rPr>
          <w:b/>
          <w:bCs/>
        </w:rPr>
      </w:pPr>
      <w:bookmarkStart w:id="0" w:name="_Toc77938156"/>
      <w:r w:rsidRPr="0076703F">
        <w:rPr>
          <w:b/>
          <w:bCs/>
        </w:rPr>
        <w:t>Section 203.2530  Construction Permit</w:t>
      </w:r>
      <w:bookmarkEnd w:id="0"/>
    </w:p>
    <w:p w14:paraId="1AECEADB" w14:textId="77777777" w:rsidR="00561AF4" w:rsidRPr="00561AF4" w:rsidRDefault="00561AF4" w:rsidP="00561AF4"/>
    <w:p w14:paraId="0DFA8564" w14:textId="68312BC4" w:rsidR="00561AF4" w:rsidRPr="008D17B1" w:rsidRDefault="00561AF4" w:rsidP="00561AF4">
      <w:pPr>
        <w:ind w:left="1440" w:hanging="720"/>
      </w:pPr>
      <w:r>
        <w:t>a)</w:t>
      </w:r>
      <w:r>
        <w:tab/>
      </w:r>
      <w:r w:rsidRPr="008D17B1">
        <w:t xml:space="preserve">The Agency </w:t>
      </w:r>
      <w:r w:rsidR="004E51E4">
        <w:t>shall</w:t>
      </w:r>
      <w:r w:rsidRPr="008D17B1">
        <w:t xml:space="preserve"> only issue a construction permit for a new major stationary source or a major modification that is subject to the requirements of this Subpart if the Agency determines that the source meets all applicable requirements of this Subpart. </w:t>
      </w:r>
    </w:p>
    <w:p w14:paraId="5EDBF8C9" w14:textId="77777777" w:rsidR="00561AF4" w:rsidRDefault="00561AF4" w:rsidP="00DF671F"/>
    <w:p w14:paraId="37E41E59" w14:textId="4C6317DE" w:rsidR="00561AF4" w:rsidRPr="008D17B1" w:rsidRDefault="00561AF4" w:rsidP="00561AF4">
      <w:pPr>
        <w:ind w:left="1440" w:hanging="720"/>
      </w:pPr>
      <w:r>
        <w:t>b)</w:t>
      </w:r>
      <w:r>
        <w:tab/>
      </w:r>
      <w:r w:rsidRPr="008D17B1">
        <w:t xml:space="preserve">The Agency </w:t>
      </w:r>
      <w:r w:rsidR="004E51E4">
        <w:t>shall</w:t>
      </w:r>
      <w:r w:rsidRPr="008D17B1">
        <w:t xml:space="preserve"> include in any construction permit issued </w:t>
      </w:r>
      <w:r w:rsidR="004E51E4">
        <w:t>pursuant to</w:t>
      </w:r>
      <w:r w:rsidRPr="008D17B1">
        <w:t xml:space="preserve"> this Subpart, conditions specifying the manner in which the applicable requirements of this Subpart are </w:t>
      </w:r>
      <w:r>
        <w:t>met</w:t>
      </w:r>
      <w:r w:rsidRPr="008D17B1">
        <w:t>.</w:t>
      </w:r>
    </w:p>
    <w:p w14:paraId="456D0251" w14:textId="77777777" w:rsidR="00561AF4" w:rsidRDefault="00561AF4" w:rsidP="00DF671F"/>
    <w:p w14:paraId="01FEA9EF" w14:textId="3B2D4AC1" w:rsidR="00561AF4" w:rsidRDefault="00561AF4" w:rsidP="00561AF4">
      <w:pPr>
        <w:ind w:left="1440" w:hanging="720"/>
      </w:pPr>
      <w:r>
        <w:t>c)</w:t>
      </w:r>
      <w:r>
        <w:tab/>
      </w:r>
      <w:r w:rsidRPr="008D17B1">
        <w:t xml:space="preserve">In issuing a permit under this Subpart, the Agency </w:t>
      </w:r>
      <w:r w:rsidR="004E51E4">
        <w:t>shall</w:t>
      </w:r>
      <w:r w:rsidRPr="008D17B1">
        <w:t xml:space="preserve"> follow the public participation procedures of </w:t>
      </w:r>
      <w:r>
        <w:t>Section 203.1610</w:t>
      </w:r>
      <w:r w:rsidRPr="008D17B1">
        <w:t xml:space="preserve"> or 35 Ill. Adm. Code 204</w:t>
      </w:r>
      <w:r w:rsidR="004E51E4">
        <w:t>.1320</w:t>
      </w:r>
      <w:r>
        <w:t xml:space="preserve"> as applicable</w:t>
      </w:r>
      <w:r w:rsidRPr="008D17B1">
        <w:t>.</w:t>
      </w:r>
    </w:p>
    <w:p w14:paraId="3981332A" w14:textId="77777777" w:rsidR="00561AF4" w:rsidRDefault="00561AF4" w:rsidP="00093935"/>
    <w:p w14:paraId="4C4A6622" w14:textId="5B35B38E" w:rsidR="000174EB" w:rsidRPr="00093935" w:rsidRDefault="00561AF4" w:rsidP="00561AF4">
      <w:pPr>
        <w:ind w:firstLine="720"/>
      </w:pPr>
      <w:r w:rsidRPr="00524821">
        <w:t>(Source:  Added at 4</w:t>
      </w:r>
      <w:r w:rsidR="004E51E4">
        <w:t>9</w:t>
      </w:r>
      <w:r w:rsidRPr="00524821">
        <w:t xml:space="preserve"> Ill. Reg. </w:t>
      </w:r>
      <w:r w:rsidR="00544B87">
        <w:t>6237</w:t>
      </w:r>
      <w:r w:rsidRPr="00524821">
        <w:t xml:space="preserve">, effective </w:t>
      </w:r>
      <w:r w:rsidR="00544B87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EBE7" w14:textId="77777777" w:rsidR="00B222F4" w:rsidRDefault="00B222F4">
      <w:r>
        <w:separator/>
      </w:r>
    </w:p>
  </w:endnote>
  <w:endnote w:type="continuationSeparator" w:id="0">
    <w:p w14:paraId="542EBE23" w14:textId="77777777" w:rsidR="00B222F4" w:rsidRDefault="00B2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F134" w14:textId="77777777" w:rsidR="00B222F4" w:rsidRDefault="00B222F4">
      <w:r>
        <w:separator/>
      </w:r>
    </w:p>
  </w:footnote>
  <w:footnote w:type="continuationSeparator" w:id="0">
    <w:p w14:paraId="066A2638" w14:textId="77777777" w:rsidR="00B222F4" w:rsidRDefault="00B2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1E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B87"/>
    <w:rsid w:val="00550737"/>
    <w:rsid w:val="0055110B"/>
    <w:rsid w:val="00552D2A"/>
    <w:rsid w:val="00553C83"/>
    <w:rsid w:val="0056157E"/>
    <w:rsid w:val="00561AF4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2F4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47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DF671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DA8EA"/>
  <w15:chartTrackingRefBased/>
  <w15:docId w15:val="{97EB472D-480B-4295-88AB-09EE758B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A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2025-05-09T13:58:00Z</dcterms:modified>
</cp:coreProperties>
</file>