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40062" w14:textId="77777777" w:rsidR="00F50031" w:rsidRPr="004B5023" w:rsidRDefault="00F50031" w:rsidP="006B2CC3">
      <w:pPr>
        <w:rPr>
          <w:rFonts w:ascii="Times New Roman" w:hAnsi="Times New Roman"/>
          <w:bCs/>
          <w:szCs w:val="24"/>
        </w:rPr>
      </w:pPr>
    </w:p>
    <w:p w14:paraId="58BF58E3" w14:textId="77777777" w:rsidR="006B2CC3" w:rsidRPr="00EF105A" w:rsidRDefault="006B2CC3" w:rsidP="006B2CC3">
      <w:pPr>
        <w:rPr>
          <w:rFonts w:ascii="Times New Roman" w:hAnsi="Times New Roman"/>
          <w:szCs w:val="24"/>
        </w:rPr>
      </w:pPr>
      <w:r w:rsidRPr="00EF105A">
        <w:rPr>
          <w:rFonts w:ascii="Times New Roman" w:hAnsi="Times New Roman"/>
          <w:b/>
          <w:szCs w:val="24"/>
        </w:rPr>
        <w:t>Section 201.615  Opacity Requirements</w:t>
      </w:r>
    </w:p>
    <w:p w14:paraId="3FC1D987" w14:textId="77777777" w:rsidR="006B2CC3" w:rsidRPr="00EF105A" w:rsidRDefault="006B2CC3" w:rsidP="006B2CC3">
      <w:pPr>
        <w:widowControl w:val="0"/>
        <w:rPr>
          <w:rFonts w:ascii="Times New Roman" w:hAnsi="Times New Roman"/>
          <w:szCs w:val="24"/>
        </w:rPr>
      </w:pPr>
    </w:p>
    <w:p w14:paraId="0AC2DA73" w14:textId="77777777" w:rsidR="006B2CC3" w:rsidRPr="00EF105A" w:rsidRDefault="006B2CC3" w:rsidP="006B2CC3">
      <w:pPr>
        <w:widowControl w:val="0"/>
        <w:rPr>
          <w:rFonts w:ascii="Times New Roman" w:hAnsi="Times New Roman"/>
          <w:szCs w:val="24"/>
        </w:rPr>
      </w:pPr>
      <w:r w:rsidRPr="00EF105A">
        <w:rPr>
          <w:rFonts w:ascii="Times New Roman" w:hAnsi="Times New Roman"/>
          <w:szCs w:val="24"/>
        </w:rPr>
        <w:t xml:space="preserve">The owner or operator of the source must comply with the applicable provisions of 35 Ill. Adm. Code </w:t>
      </w:r>
      <w:proofErr w:type="spellStart"/>
      <w:r w:rsidRPr="00EF105A">
        <w:rPr>
          <w:rFonts w:ascii="Times New Roman" w:hAnsi="Times New Roman"/>
          <w:szCs w:val="24"/>
        </w:rPr>
        <w:t>212</w:t>
      </w:r>
      <w:r w:rsidR="009A1E27">
        <w:rPr>
          <w:rFonts w:ascii="Times New Roman" w:hAnsi="Times New Roman"/>
          <w:szCs w:val="24"/>
        </w:rPr>
        <w:t>.</w:t>
      </w:r>
      <w:r w:rsidRPr="00EF105A">
        <w:rPr>
          <w:rFonts w:ascii="Times New Roman" w:hAnsi="Times New Roman"/>
          <w:szCs w:val="24"/>
        </w:rPr>
        <w:t>Subpart</w:t>
      </w:r>
      <w:proofErr w:type="spellEnd"/>
      <w:r w:rsidRPr="00EF105A">
        <w:rPr>
          <w:rFonts w:ascii="Times New Roman" w:hAnsi="Times New Roman"/>
          <w:szCs w:val="24"/>
        </w:rPr>
        <w:t xml:space="preserve"> B.</w:t>
      </w:r>
    </w:p>
    <w:p w14:paraId="70432F69" w14:textId="77777777" w:rsidR="000174EB" w:rsidRDefault="000174EB" w:rsidP="00093935"/>
    <w:p w14:paraId="5C7ED3D7" w14:textId="77777777" w:rsidR="006B2CC3" w:rsidRPr="00093935" w:rsidRDefault="009B3900" w:rsidP="00103145">
      <w:pPr>
        <w:ind w:firstLine="720"/>
      </w:pPr>
      <w:r>
        <w:t>(Source:  Added at 41</w:t>
      </w:r>
      <w:r w:rsidR="006B2CC3">
        <w:t xml:space="preserve"> Ill. Reg. </w:t>
      </w:r>
      <w:r w:rsidR="00D63ED0">
        <w:t>4140</w:t>
      </w:r>
      <w:r w:rsidR="006B2CC3">
        <w:t xml:space="preserve">, effective </w:t>
      </w:r>
      <w:r w:rsidR="00D63ED0">
        <w:t>March 24, 2017</w:t>
      </w:r>
      <w:r w:rsidR="006B2CC3">
        <w:t>)</w:t>
      </w:r>
    </w:p>
    <w:sectPr w:rsidR="006B2CC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DCC28" w14:textId="77777777" w:rsidR="00BF18EA" w:rsidRDefault="00BF18EA">
      <w:r>
        <w:separator/>
      </w:r>
    </w:p>
  </w:endnote>
  <w:endnote w:type="continuationSeparator" w:id="0">
    <w:p w14:paraId="1294EE40" w14:textId="77777777" w:rsidR="00BF18EA" w:rsidRDefault="00BF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1D353" w14:textId="77777777" w:rsidR="00BF18EA" w:rsidRDefault="00BF18EA">
      <w:r>
        <w:separator/>
      </w:r>
    </w:p>
  </w:footnote>
  <w:footnote w:type="continuationSeparator" w:id="0">
    <w:p w14:paraId="7D290664" w14:textId="77777777" w:rsidR="00BF18EA" w:rsidRDefault="00BF1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E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145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6C1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9F6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5023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2CC3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1E27"/>
    <w:rsid w:val="009A26DA"/>
    <w:rsid w:val="009B390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18EA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ED0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1F8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031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33A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6FA6F"/>
  <w15:chartTrackingRefBased/>
  <w15:docId w15:val="{D6C710DE-BD3B-4D0D-980A-61FFC6BC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CC3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185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2017-02-15T16:06:00Z</dcterms:created>
  <dcterms:modified xsi:type="dcterms:W3CDTF">2025-05-12T14:15:00Z</dcterms:modified>
</cp:coreProperties>
</file>