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F971" w14:textId="77777777" w:rsidR="00CA1163" w:rsidRDefault="00CA1163" w:rsidP="00CA1163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4E6265FA" w14:textId="77777777" w:rsidR="00CA1163" w:rsidRDefault="00CA1163" w:rsidP="001C3ED2">
      <w:pPr>
        <w:widowControl w:val="0"/>
        <w:autoSpaceDE w:val="0"/>
        <w:autoSpaceDN w:val="0"/>
        <w:adjustRightInd w:val="0"/>
      </w:pPr>
    </w:p>
    <w:p w14:paraId="2FEF0076" w14:textId="77777777" w:rsidR="00CA1163" w:rsidRDefault="00CA1163" w:rsidP="00CA116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EF18422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>185.101</w:t>
      </w:r>
      <w:r>
        <w:tab/>
        <w:t xml:space="preserve">Purpose </w:t>
      </w:r>
    </w:p>
    <w:p w14:paraId="12670151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>185.102</w:t>
      </w:r>
      <w:r>
        <w:tab/>
        <w:t xml:space="preserve">Applicability </w:t>
      </w:r>
    </w:p>
    <w:p w14:paraId="14AA48BC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>185.103</w:t>
      </w:r>
      <w:r>
        <w:tab/>
        <w:t xml:space="preserve">Definitions </w:t>
      </w:r>
    </w:p>
    <w:p w14:paraId="63B512A3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>185.104</w:t>
      </w:r>
      <w:r>
        <w:tab/>
        <w:t xml:space="preserve">Relation to Other Fee Systems and Out-of-State Certification and Reciprocity Agreements </w:t>
      </w:r>
    </w:p>
    <w:p w14:paraId="3498D5DA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>185.105</w:t>
      </w:r>
      <w:r>
        <w:tab/>
        <w:t xml:space="preserve">Severability </w:t>
      </w:r>
    </w:p>
    <w:p w14:paraId="6650CF7B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</w:p>
    <w:p w14:paraId="45347FDE" w14:textId="77777777" w:rsidR="007E214F" w:rsidRDefault="00CA1163" w:rsidP="00CA116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PROCEDURES FOR DETERMINATION </w:t>
      </w:r>
    </w:p>
    <w:p w14:paraId="0A1A4DDB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PAYMENT OF ASSESSMENTS</w:t>
      </w:r>
    </w:p>
    <w:p w14:paraId="2E2974BF" w14:textId="77777777" w:rsidR="00CA1163" w:rsidRDefault="00CA1163" w:rsidP="001C3ED2">
      <w:pPr>
        <w:widowControl w:val="0"/>
        <w:autoSpaceDE w:val="0"/>
        <w:autoSpaceDN w:val="0"/>
        <w:adjustRightInd w:val="0"/>
        <w:ind w:left="1440" w:hanging="1440"/>
      </w:pPr>
    </w:p>
    <w:p w14:paraId="077080FB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10DC81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>185.201</w:t>
      </w:r>
      <w:r>
        <w:tab/>
        <w:t xml:space="preserve">Amount of the Assessments </w:t>
      </w:r>
    </w:p>
    <w:p w14:paraId="5BE7E0A2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>185.202</w:t>
      </w:r>
      <w:r>
        <w:tab/>
        <w:t xml:space="preserve">Manner of Payment </w:t>
      </w:r>
    </w:p>
    <w:p w14:paraId="69A1814A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>185.203</w:t>
      </w:r>
      <w:r>
        <w:tab/>
        <w:t xml:space="preserve">Prohibition Against Refund </w:t>
      </w:r>
    </w:p>
    <w:p w14:paraId="73E9EDF0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>185.204</w:t>
      </w:r>
      <w:r>
        <w:tab/>
        <w:t xml:space="preserve">Audit and Access to Records </w:t>
      </w:r>
    </w:p>
    <w:p w14:paraId="705A0C44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</w:p>
    <w:p w14:paraId="4995851D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PROCESSING APPLICATIONS</w:t>
      </w:r>
    </w:p>
    <w:p w14:paraId="08207F7B" w14:textId="77777777" w:rsidR="00CA1163" w:rsidRDefault="00CA1163" w:rsidP="001C3ED2">
      <w:pPr>
        <w:widowControl w:val="0"/>
        <w:autoSpaceDE w:val="0"/>
        <w:autoSpaceDN w:val="0"/>
        <w:adjustRightInd w:val="0"/>
        <w:ind w:left="1440" w:hanging="1440"/>
      </w:pPr>
    </w:p>
    <w:p w14:paraId="61C75245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6AC10EF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>185.301</w:t>
      </w:r>
      <w:r>
        <w:tab/>
        <w:t xml:space="preserve">Applications Containing the Entire Assessment </w:t>
      </w:r>
    </w:p>
    <w:p w14:paraId="021281EF" w14:textId="77777777" w:rsidR="00CA1163" w:rsidRDefault="00CA1163" w:rsidP="00CA1163">
      <w:pPr>
        <w:widowControl w:val="0"/>
        <w:autoSpaceDE w:val="0"/>
        <w:autoSpaceDN w:val="0"/>
        <w:adjustRightInd w:val="0"/>
        <w:ind w:left="1440" w:hanging="1440"/>
      </w:pPr>
      <w:r>
        <w:t>185.302</w:t>
      </w:r>
      <w:r>
        <w:tab/>
        <w:t xml:space="preserve">Applications Not Containing the Entire Assessment </w:t>
      </w:r>
    </w:p>
    <w:sectPr w:rsidR="00CA1163" w:rsidSect="00CA11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163"/>
    <w:rsid w:val="001C3ED2"/>
    <w:rsid w:val="0075405D"/>
    <w:rsid w:val="007E214F"/>
    <w:rsid w:val="00CA1163"/>
    <w:rsid w:val="00E004D8"/>
    <w:rsid w:val="00E06A3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6A7DBF"/>
  <w15:docId w15:val="{0C4E40B4-61F5-447E-9126-1F78F8A1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4</cp:revision>
  <dcterms:created xsi:type="dcterms:W3CDTF">2012-06-22T01:46:00Z</dcterms:created>
  <dcterms:modified xsi:type="dcterms:W3CDTF">2024-04-05T12:50:00Z</dcterms:modified>
</cp:coreProperties>
</file>