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084" w:rsidRDefault="003C3084" w:rsidP="003C3084">
      <w:pPr>
        <w:widowControl w:val="0"/>
        <w:autoSpaceDE w:val="0"/>
        <w:autoSpaceDN w:val="0"/>
        <w:adjustRightInd w:val="0"/>
      </w:pPr>
    </w:p>
    <w:p w:rsidR="003C3084" w:rsidRDefault="003C3084" w:rsidP="003C3084">
      <w:pPr>
        <w:widowControl w:val="0"/>
        <w:autoSpaceDE w:val="0"/>
        <w:autoSpaceDN w:val="0"/>
        <w:adjustRightInd w:val="0"/>
      </w:pPr>
      <w:r>
        <w:rPr>
          <w:b/>
          <w:bCs/>
        </w:rPr>
        <w:t>Section 166.130  Notice</w:t>
      </w:r>
      <w:r>
        <w:t xml:space="preserve"> </w:t>
      </w:r>
    </w:p>
    <w:p w:rsidR="003C3084" w:rsidRDefault="003C3084" w:rsidP="003C3084">
      <w:pPr>
        <w:widowControl w:val="0"/>
        <w:autoSpaceDE w:val="0"/>
        <w:autoSpaceDN w:val="0"/>
        <w:adjustRightInd w:val="0"/>
      </w:pPr>
    </w:p>
    <w:p w:rsidR="003C3084" w:rsidRDefault="003C3084" w:rsidP="003C3084">
      <w:pPr>
        <w:widowControl w:val="0"/>
        <w:autoSpaceDE w:val="0"/>
        <w:autoSpaceDN w:val="0"/>
        <w:adjustRightInd w:val="0"/>
        <w:ind w:left="1440" w:hanging="720"/>
      </w:pPr>
      <w:r>
        <w:t>a)</w:t>
      </w:r>
      <w:r>
        <w:tab/>
        <w:t xml:space="preserve">Notice </w:t>
      </w:r>
      <w:r w:rsidR="0087551E">
        <w:t xml:space="preserve">of hearing </w:t>
      </w:r>
      <w:r>
        <w:t xml:space="preserve">shall be </w:t>
      </w:r>
      <w:r w:rsidR="0087551E">
        <w:t xml:space="preserve">given at least 45 days before the date of hearing by prominent placement at a dedicated page on the Agency's website. </w:t>
      </w:r>
      <w:r w:rsidR="006F4A72">
        <w:t>The</w:t>
      </w:r>
      <w:r w:rsidR="0087551E" w:rsidRPr="004B11EE">
        <w:rPr>
          <w:rFonts w:eastAsia="MS Mincho"/>
        </w:rPr>
        <w:t xml:space="preserve"> notice shall remain on the Agency</w:t>
      </w:r>
      <w:r w:rsidR="006F4A72">
        <w:rPr>
          <w:rFonts w:eastAsia="MS Mincho"/>
        </w:rPr>
        <w:t>'</w:t>
      </w:r>
      <w:r w:rsidR="0087551E" w:rsidRPr="004B11EE">
        <w:rPr>
          <w:rFonts w:eastAsia="MS Mincho"/>
        </w:rPr>
        <w:t xml:space="preserve">s website for the duration of the public comment period. </w:t>
      </w:r>
      <w:r w:rsidR="0087551E" w:rsidRPr="004B11EE">
        <w:t xml:space="preserve"> If the Agency</w:t>
      </w:r>
      <w:r w:rsidR="006F4A72">
        <w:t>'</w:t>
      </w:r>
      <w:r w:rsidR="0087551E" w:rsidRPr="004B11EE">
        <w:t>s website is unavailable for a prolonged period of time, the comment period will be extended for an equivalent amount of time.  If, pursuant to the Act or other applicable law, newspaper notice is required for the type of permit or closure plan at issue, notice shall also be given by advertisement in a newspaper of general circulation in the affected geographical area.</w:t>
      </w:r>
    </w:p>
    <w:p w:rsidR="007E2011" w:rsidRDefault="007E2011" w:rsidP="003C3084">
      <w:pPr>
        <w:widowControl w:val="0"/>
        <w:autoSpaceDE w:val="0"/>
        <w:autoSpaceDN w:val="0"/>
        <w:adjustRightInd w:val="0"/>
        <w:ind w:left="1440" w:hanging="720"/>
      </w:pPr>
    </w:p>
    <w:p w:rsidR="003C3084" w:rsidRDefault="003C3084" w:rsidP="003C3084">
      <w:pPr>
        <w:widowControl w:val="0"/>
        <w:autoSpaceDE w:val="0"/>
        <w:autoSpaceDN w:val="0"/>
        <w:adjustRightInd w:val="0"/>
        <w:ind w:left="1440" w:hanging="720"/>
      </w:pPr>
      <w:r>
        <w:t>b)</w:t>
      </w:r>
      <w:r>
        <w:tab/>
      </w:r>
      <w:r w:rsidR="0087551E" w:rsidRPr="004B11EE">
        <w:rPr>
          <w:rFonts w:eastAsia="MS Mincho"/>
        </w:rPr>
        <w:t>If the Director of the Agency or his/her designee determines</w:t>
      </w:r>
      <w:r w:rsidR="006F4A72">
        <w:rPr>
          <w:rFonts w:eastAsia="MS Mincho"/>
        </w:rPr>
        <w:t>,</w:t>
      </w:r>
      <w:r w:rsidR="0087551E" w:rsidRPr="004B11EE">
        <w:rPr>
          <w:rFonts w:eastAsia="MS Mincho"/>
        </w:rPr>
        <w:t xml:space="preserve"> for a particular permit or closure plan</w:t>
      </w:r>
      <w:r w:rsidR="006F4A72">
        <w:rPr>
          <w:rFonts w:eastAsia="MS Mincho"/>
        </w:rPr>
        <w:t>,</w:t>
      </w:r>
      <w:r w:rsidR="0087551E" w:rsidRPr="004B11EE">
        <w:rPr>
          <w:rFonts w:eastAsia="MS Mincho"/>
        </w:rPr>
        <w:t xml:space="preserve"> that additional notice would serve the interests of the public or of the Agency, notice shall also be by advertisement in a newspaper of general circulation in the affected geographical area or by notice in the Illinois Register.  </w:t>
      </w:r>
      <w:r w:rsidR="0087551E" w:rsidRPr="004B11EE">
        <w:t>In making this determination, the Agency shall consider public interest.</w:t>
      </w:r>
      <w:r>
        <w:t xml:space="preserve"> </w:t>
      </w:r>
    </w:p>
    <w:p w:rsidR="007E2011" w:rsidRDefault="007E2011" w:rsidP="003C3084">
      <w:pPr>
        <w:widowControl w:val="0"/>
        <w:autoSpaceDE w:val="0"/>
        <w:autoSpaceDN w:val="0"/>
        <w:adjustRightInd w:val="0"/>
        <w:ind w:left="1440" w:hanging="720"/>
      </w:pPr>
    </w:p>
    <w:p w:rsidR="003C3084" w:rsidRDefault="003C3084" w:rsidP="003C3084">
      <w:pPr>
        <w:widowControl w:val="0"/>
        <w:autoSpaceDE w:val="0"/>
        <w:autoSpaceDN w:val="0"/>
        <w:adjustRightInd w:val="0"/>
        <w:ind w:left="1440" w:hanging="720"/>
      </w:pPr>
      <w:r>
        <w:t>c)</w:t>
      </w:r>
      <w:r>
        <w:tab/>
        <w:t xml:space="preserve">A copy of the Notice and the closure plan or proposed permit and fact sheet shall be </w:t>
      </w:r>
      <w:r w:rsidR="0087551E">
        <w:t xml:space="preserve">provided by electronic mail or </w:t>
      </w:r>
      <w:r>
        <w:t xml:space="preserve">mailed to: </w:t>
      </w:r>
    </w:p>
    <w:p w:rsidR="007E2011" w:rsidRDefault="007E2011" w:rsidP="003C3084">
      <w:pPr>
        <w:widowControl w:val="0"/>
        <w:autoSpaceDE w:val="0"/>
        <w:autoSpaceDN w:val="0"/>
        <w:adjustRightInd w:val="0"/>
        <w:ind w:left="2160" w:hanging="720"/>
      </w:pPr>
    </w:p>
    <w:p w:rsidR="003C3084" w:rsidRDefault="003C3084" w:rsidP="003C3084">
      <w:pPr>
        <w:widowControl w:val="0"/>
        <w:autoSpaceDE w:val="0"/>
        <w:autoSpaceDN w:val="0"/>
        <w:adjustRightInd w:val="0"/>
        <w:ind w:left="2160" w:hanging="720"/>
      </w:pPr>
      <w:r>
        <w:t>1)</w:t>
      </w:r>
      <w:r>
        <w:tab/>
        <w:t xml:space="preserve">The State's attorney of the county in which the facility is located; </w:t>
      </w:r>
    </w:p>
    <w:p w:rsidR="007E2011" w:rsidRDefault="007E2011" w:rsidP="003C3084">
      <w:pPr>
        <w:widowControl w:val="0"/>
        <w:autoSpaceDE w:val="0"/>
        <w:autoSpaceDN w:val="0"/>
        <w:adjustRightInd w:val="0"/>
        <w:ind w:left="2160" w:hanging="720"/>
      </w:pPr>
    </w:p>
    <w:p w:rsidR="003C3084" w:rsidRDefault="003C3084" w:rsidP="003C3084">
      <w:pPr>
        <w:widowControl w:val="0"/>
        <w:autoSpaceDE w:val="0"/>
        <w:autoSpaceDN w:val="0"/>
        <w:adjustRightInd w:val="0"/>
        <w:ind w:left="2160" w:hanging="720"/>
      </w:pPr>
      <w:r>
        <w:t>2)</w:t>
      </w:r>
      <w:r>
        <w:tab/>
        <w:t xml:space="preserve">The Chairman of the County Board of the county in which the facility is located; </w:t>
      </w:r>
    </w:p>
    <w:p w:rsidR="007E2011" w:rsidRDefault="007E2011" w:rsidP="003C3084">
      <w:pPr>
        <w:widowControl w:val="0"/>
        <w:autoSpaceDE w:val="0"/>
        <w:autoSpaceDN w:val="0"/>
        <w:adjustRightInd w:val="0"/>
        <w:ind w:left="2160" w:hanging="720"/>
      </w:pPr>
    </w:p>
    <w:p w:rsidR="003C3084" w:rsidRDefault="003C3084" w:rsidP="003C3084">
      <w:pPr>
        <w:widowControl w:val="0"/>
        <w:autoSpaceDE w:val="0"/>
        <w:autoSpaceDN w:val="0"/>
        <w:adjustRightInd w:val="0"/>
        <w:ind w:left="2160" w:hanging="720"/>
      </w:pPr>
      <w:r>
        <w:t>3)</w:t>
      </w:r>
      <w:r>
        <w:tab/>
        <w:t xml:space="preserve">Each member of the General Assembly from the legislative district in which the facility is located; </w:t>
      </w:r>
    </w:p>
    <w:p w:rsidR="007E2011" w:rsidRDefault="007E2011" w:rsidP="003C3084">
      <w:pPr>
        <w:widowControl w:val="0"/>
        <w:autoSpaceDE w:val="0"/>
        <w:autoSpaceDN w:val="0"/>
        <w:adjustRightInd w:val="0"/>
        <w:ind w:left="2160" w:hanging="720"/>
      </w:pPr>
    </w:p>
    <w:p w:rsidR="003C3084" w:rsidRDefault="003C3084" w:rsidP="003C3084">
      <w:pPr>
        <w:widowControl w:val="0"/>
        <w:autoSpaceDE w:val="0"/>
        <w:autoSpaceDN w:val="0"/>
        <w:adjustRightInd w:val="0"/>
        <w:ind w:left="2160" w:hanging="720"/>
      </w:pPr>
      <w:r>
        <w:t>4)</w:t>
      </w:r>
      <w:r>
        <w:tab/>
        <w:t xml:space="preserve">The chief executive officer and the clerk of each municipality, any portion of which is within three miles of the facility; </w:t>
      </w:r>
      <w:r w:rsidR="006F4A72">
        <w:t>and</w:t>
      </w:r>
    </w:p>
    <w:p w:rsidR="007E2011" w:rsidRDefault="007E2011" w:rsidP="003C3084">
      <w:pPr>
        <w:widowControl w:val="0"/>
        <w:autoSpaceDE w:val="0"/>
        <w:autoSpaceDN w:val="0"/>
        <w:adjustRightInd w:val="0"/>
        <w:ind w:left="2160" w:hanging="720"/>
      </w:pPr>
    </w:p>
    <w:p w:rsidR="003C3084" w:rsidRDefault="003C3084" w:rsidP="003C3084">
      <w:pPr>
        <w:widowControl w:val="0"/>
        <w:autoSpaceDE w:val="0"/>
        <w:autoSpaceDN w:val="0"/>
        <w:adjustRightInd w:val="0"/>
        <w:ind w:left="2160" w:hanging="720"/>
      </w:pPr>
      <w:r>
        <w:t>5</w:t>
      </w:r>
      <w:r w:rsidR="00E072D4">
        <w:t>)</w:t>
      </w:r>
      <w:r>
        <w:tab/>
        <w:t xml:space="preserve">Persons on a mailing list developed by the Agency </w:t>
      </w:r>
      <w:r w:rsidR="006F4A72">
        <w:t>that</w:t>
      </w:r>
      <w:r>
        <w:t xml:space="preserve"> includes those who requested to be included on such a list</w:t>
      </w:r>
      <w:r w:rsidR="006F4A72">
        <w:t>.</w:t>
      </w:r>
      <w:r>
        <w:t xml:space="preserve"> </w:t>
      </w:r>
    </w:p>
    <w:p w:rsidR="007E2011" w:rsidRDefault="007E2011" w:rsidP="003C3084">
      <w:pPr>
        <w:widowControl w:val="0"/>
        <w:autoSpaceDE w:val="0"/>
        <w:autoSpaceDN w:val="0"/>
        <w:adjustRightInd w:val="0"/>
        <w:ind w:left="1440" w:hanging="720"/>
      </w:pPr>
    </w:p>
    <w:p w:rsidR="003C3084" w:rsidRDefault="003C3084" w:rsidP="003C3084">
      <w:pPr>
        <w:widowControl w:val="0"/>
        <w:autoSpaceDE w:val="0"/>
        <w:autoSpaceDN w:val="0"/>
        <w:adjustRightInd w:val="0"/>
        <w:ind w:left="1440" w:hanging="720"/>
      </w:pPr>
      <w:r>
        <w:t>d)</w:t>
      </w:r>
      <w:r>
        <w:tab/>
        <w:t xml:space="preserve">The notice shall include the following information: </w:t>
      </w:r>
    </w:p>
    <w:p w:rsidR="007E2011" w:rsidRDefault="007E2011" w:rsidP="003C3084">
      <w:pPr>
        <w:widowControl w:val="0"/>
        <w:autoSpaceDE w:val="0"/>
        <w:autoSpaceDN w:val="0"/>
        <w:adjustRightInd w:val="0"/>
        <w:ind w:left="2160" w:hanging="720"/>
      </w:pPr>
    </w:p>
    <w:p w:rsidR="003C3084" w:rsidRDefault="003C3084" w:rsidP="003C3084">
      <w:pPr>
        <w:widowControl w:val="0"/>
        <w:autoSpaceDE w:val="0"/>
        <w:autoSpaceDN w:val="0"/>
        <w:adjustRightInd w:val="0"/>
        <w:ind w:left="2160" w:hanging="720"/>
      </w:pPr>
      <w:r>
        <w:t>1)</w:t>
      </w:r>
      <w:r>
        <w:tab/>
        <w:t xml:space="preserve">The date, time, and place of the public hearing; </w:t>
      </w:r>
    </w:p>
    <w:p w:rsidR="007E2011" w:rsidRDefault="007E2011" w:rsidP="003C3084">
      <w:pPr>
        <w:widowControl w:val="0"/>
        <w:autoSpaceDE w:val="0"/>
        <w:autoSpaceDN w:val="0"/>
        <w:adjustRightInd w:val="0"/>
        <w:ind w:left="2160" w:hanging="720"/>
      </w:pPr>
    </w:p>
    <w:p w:rsidR="003C3084" w:rsidRDefault="003C3084" w:rsidP="003C3084">
      <w:pPr>
        <w:widowControl w:val="0"/>
        <w:autoSpaceDE w:val="0"/>
        <w:autoSpaceDN w:val="0"/>
        <w:adjustRightInd w:val="0"/>
        <w:ind w:left="2160" w:hanging="720"/>
      </w:pPr>
      <w:r>
        <w:t>2)</w:t>
      </w:r>
      <w:r>
        <w:tab/>
        <w:t xml:space="preserve">The purpose of the hearing; </w:t>
      </w:r>
    </w:p>
    <w:p w:rsidR="007E2011" w:rsidRDefault="007E2011" w:rsidP="003C3084">
      <w:pPr>
        <w:widowControl w:val="0"/>
        <w:autoSpaceDE w:val="0"/>
        <w:autoSpaceDN w:val="0"/>
        <w:adjustRightInd w:val="0"/>
        <w:ind w:left="2160" w:hanging="720"/>
      </w:pPr>
    </w:p>
    <w:p w:rsidR="003C3084" w:rsidRDefault="003C3084" w:rsidP="003C3084">
      <w:pPr>
        <w:widowControl w:val="0"/>
        <w:autoSpaceDE w:val="0"/>
        <w:autoSpaceDN w:val="0"/>
        <w:adjustRightInd w:val="0"/>
        <w:ind w:left="2160" w:hanging="720"/>
      </w:pPr>
      <w:r>
        <w:t>3)</w:t>
      </w:r>
      <w:r>
        <w:tab/>
        <w:t xml:space="preserve">The name and address of each permit or closure plan applicant and the location or address of the facility for which the permit or closure plan is sought; </w:t>
      </w:r>
    </w:p>
    <w:p w:rsidR="007E2011" w:rsidRDefault="007E2011" w:rsidP="003C3084">
      <w:pPr>
        <w:widowControl w:val="0"/>
        <w:autoSpaceDE w:val="0"/>
        <w:autoSpaceDN w:val="0"/>
        <w:adjustRightInd w:val="0"/>
        <w:ind w:left="2160" w:hanging="720"/>
      </w:pPr>
    </w:p>
    <w:p w:rsidR="003C3084" w:rsidRDefault="003C3084" w:rsidP="003C3084">
      <w:pPr>
        <w:widowControl w:val="0"/>
        <w:autoSpaceDE w:val="0"/>
        <w:autoSpaceDN w:val="0"/>
        <w:adjustRightInd w:val="0"/>
        <w:ind w:left="2160" w:hanging="720"/>
      </w:pPr>
      <w:r>
        <w:t>4)</w:t>
      </w:r>
      <w:r>
        <w:tab/>
        <w:t xml:space="preserve">The type of permit sought and the applicable federal and </w:t>
      </w:r>
      <w:r w:rsidR="006F4A72">
        <w:t xml:space="preserve">State </w:t>
      </w:r>
      <w:r>
        <w:t xml:space="preserve">regulations </w:t>
      </w:r>
      <w:r w:rsidR="006F4A72">
        <w:lastRenderedPageBreak/>
        <w:t>that</w:t>
      </w:r>
      <w:r>
        <w:t xml:space="preserve"> require or authorize the granting of </w:t>
      </w:r>
      <w:r w:rsidR="006F4A72">
        <w:t>the</w:t>
      </w:r>
      <w:r>
        <w:t xml:space="preserve"> permit or closure plan by the Agency; </w:t>
      </w:r>
    </w:p>
    <w:p w:rsidR="007E2011" w:rsidRDefault="007E2011" w:rsidP="003C3084">
      <w:pPr>
        <w:widowControl w:val="0"/>
        <w:autoSpaceDE w:val="0"/>
        <w:autoSpaceDN w:val="0"/>
        <w:adjustRightInd w:val="0"/>
        <w:ind w:left="2160" w:hanging="720"/>
      </w:pPr>
    </w:p>
    <w:p w:rsidR="003C3084" w:rsidRDefault="003C3084" w:rsidP="003C3084">
      <w:pPr>
        <w:widowControl w:val="0"/>
        <w:autoSpaceDE w:val="0"/>
        <w:autoSpaceDN w:val="0"/>
        <w:adjustRightInd w:val="0"/>
        <w:ind w:left="2160" w:hanging="720"/>
      </w:pPr>
      <w:r>
        <w:t>5)</w:t>
      </w:r>
      <w:r>
        <w:tab/>
        <w:t xml:space="preserve">A brief description of the activities or operations at the facility for which the permit is requested; </w:t>
      </w:r>
    </w:p>
    <w:p w:rsidR="007E2011" w:rsidRDefault="007E2011" w:rsidP="003C3084">
      <w:pPr>
        <w:widowControl w:val="0"/>
        <w:autoSpaceDE w:val="0"/>
        <w:autoSpaceDN w:val="0"/>
        <w:adjustRightInd w:val="0"/>
        <w:ind w:left="2160" w:hanging="720"/>
      </w:pPr>
    </w:p>
    <w:p w:rsidR="003C3084" w:rsidRDefault="003C3084" w:rsidP="003C3084">
      <w:pPr>
        <w:widowControl w:val="0"/>
        <w:autoSpaceDE w:val="0"/>
        <w:autoSpaceDN w:val="0"/>
        <w:adjustRightInd w:val="0"/>
        <w:ind w:left="2160" w:hanging="720"/>
      </w:pPr>
      <w:r>
        <w:t>6)</w:t>
      </w:r>
      <w:r>
        <w:tab/>
        <w:t xml:space="preserve">Identification of the Agency </w:t>
      </w:r>
      <w:r w:rsidR="006F4A72">
        <w:t>Bureau</w:t>
      </w:r>
      <w:r>
        <w:t xml:space="preserve"> sponsoring the hearing, and any other sponsor if the hearing is jointly sponsored; </w:t>
      </w:r>
    </w:p>
    <w:p w:rsidR="007E2011" w:rsidRDefault="007E2011" w:rsidP="003C3084">
      <w:pPr>
        <w:widowControl w:val="0"/>
        <w:autoSpaceDE w:val="0"/>
        <w:autoSpaceDN w:val="0"/>
        <w:adjustRightInd w:val="0"/>
        <w:ind w:left="2160" w:hanging="720"/>
      </w:pPr>
    </w:p>
    <w:p w:rsidR="003C3084" w:rsidRDefault="003C3084" w:rsidP="003C3084">
      <w:pPr>
        <w:widowControl w:val="0"/>
        <w:autoSpaceDE w:val="0"/>
        <w:autoSpaceDN w:val="0"/>
        <w:adjustRightInd w:val="0"/>
        <w:ind w:left="2160" w:hanging="720"/>
      </w:pPr>
      <w:r>
        <w:t>7)</w:t>
      </w:r>
      <w:r>
        <w:tab/>
        <w:t xml:space="preserve">The name of any waterway to which any discharge is to be made and a short description of the location of each such discharge on the waterway under any proposed NPDES permit, if applicable; </w:t>
      </w:r>
    </w:p>
    <w:p w:rsidR="007E2011" w:rsidRDefault="007E2011" w:rsidP="003C3084">
      <w:pPr>
        <w:widowControl w:val="0"/>
        <w:autoSpaceDE w:val="0"/>
        <w:autoSpaceDN w:val="0"/>
        <w:adjustRightInd w:val="0"/>
        <w:ind w:left="2160" w:hanging="720"/>
      </w:pPr>
    </w:p>
    <w:p w:rsidR="003C3084" w:rsidRDefault="003C3084" w:rsidP="003C3084">
      <w:pPr>
        <w:widowControl w:val="0"/>
        <w:autoSpaceDE w:val="0"/>
        <w:autoSpaceDN w:val="0"/>
        <w:adjustRightInd w:val="0"/>
        <w:ind w:left="2160" w:hanging="720"/>
      </w:pPr>
      <w:r>
        <w:t>8)</w:t>
      </w:r>
      <w:r>
        <w:tab/>
        <w:t xml:space="preserve">A statement of issues to be considered; </w:t>
      </w:r>
    </w:p>
    <w:p w:rsidR="007E2011" w:rsidRDefault="007E2011" w:rsidP="003C3084">
      <w:pPr>
        <w:widowControl w:val="0"/>
        <w:autoSpaceDE w:val="0"/>
        <w:autoSpaceDN w:val="0"/>
        <w:adjustRightInd w:val="0"/>
        <w:ind w:left="2160" w:hanging="720"/>
      </w:pPr>
    </w:p>
    <w:p w:rsidR="003C3084" w:rsidRDefault="003C3084" w:rsidP="003C3084">
      <w:pPr>
        <w:widowControl w:val="0"/>
        <w:autoSpaceDE w:val="0"/>
        <w:autoSpaceDN w:val="0"/>
        <w:adjustRightInd w:val="0"/>
        <w:ind w:left="2160" w:hanging="720"/>
      </w:pPr>
      <w:r>
        <w:t>9)</w:t>
      </w:r>
      <w:r>
        <w:tab/>
        <w:t>The name, address</w:t>
      </w:r>
      <w:r w:rsidR="006F4A72">
        <w:t>,</w:t>
      </w:r>
      <w:r>
        <w:t xml:space="preserve"> and telephone number of the Agency contact person from whom additional information regarding the hearing may be obtained; </w:t>
      </w:r>
      <w:r w:rsidR="00E80455">
        <w:t>and</w:t>
      </w:r>
    </w:p>
    <w:p w:rsidR="007E2011" w:rsidRDefault="007E2011" w:rsidP="003C3084">
      <w:pPr>
        <w:widowControl w:val="0"/>
        <w:autoSpaceDE w:val="0"/>
        <w:autoSpaceDN w:val="0"/>
        <w:adjustRightInd w:val="0"/>
        <w:ind w:left="2160" w:hanging="720"/>
      </w:pPr>
    </w:p>
    <w:p w:rsidR="003C3084" w:rsidRDefault="003C3084" w:rsidP="006F4A72">
      <w:pPr>
        <w:widowControl w:val="0"/>
        <w:autoSpaceDE w:val="0"/>
        <w:autoSpaceDN w:val="0"/>
        <w:adjustRightInd w:val="0"/>
        <w:ind w:left="2160" w:hanging="855"/>
      </w:pPr>
      <w:r>
        <w:t>10)</w:t>
      </w:r>
      <w:r>
        <w:tab/>
        <w:t xml:space="preserve">A statement of applicable Pollution Control Board rules </w:t>
      </w:r>
      <w:r w:rsidR="00EA6991">
        <w:t>governing</w:t>
      </w:r>
      <w:r>
        <w:t xml:space="preserve"> the issuance of the permit or closure plan </w:t>
      </w:r>
      <w:r w:rsidR="006F4A72">
        <w:t>that</w:t>
      </w:r>
      <w:r>
        <w:t xml:space="preserve"> is the subject of the hearing. </w:t>
      </w:r>
    </w:p>
    <w:p w:rsidR="0087551E" w:rsidRDefault="0087551E" w:rsidP="003C3084">
      <w:pPr>
        <w:widowControl w:val="0"/>
        <w:autoSpaceDE w:val="0"/>
        <w:autoSpaceDN w:val="0"/>
        <w:adjustRightInd w:val="0"/>
        <w:ind w:left="2160" w:hanging="720"/>
      </w:pPr>
    </w:p>
    <w:p w:rsidR="0087551E" w:rsidRDefault="0087551E" w:rsidP="0087551E">
      <w:pPr>
        <w:widowControl w:val="0"/>
        <w:autoSpaceDE w:val="0"/>
        <w:autoSpaceDN w:val="0"/>
        <w:adjustRightInd w:val="0"/>
        <w:ind w:left="2160" w:hanging="1350"/>
      </w:pPr>
      <w:r>
        <w:t xml:space="preserve">(Source:  Amended at 42 Ill. Reg. </w:t>
      </w:r>
      <w:r w:rsidR="00B708AD">
        <w:t>15991</w:t>
      </w:r>
      <w:r>
        <w:t xml:space="preserve">, effective </w:t>
      </w:r>
      <w:bookmarkStart w:id="0" w:name="_GoBack"/>
      <w:r w:rsidR="00B708AD">
        <w:t>August 1, 2018</w:t>
      </w:r>
      <w:bookmarkEnd w:id="0"/>
      <w:r>
        <w:t>)</w:t>
      </w:r>
    </w:p>
    <w:sectPr w:rsidR="0087551E" w:rsidSect="003C30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3084"/>
    <w:rsid w:val="00000997"/>
    <w:rsid w:val="00351FFD"/>
    <w:rsid w:val="003C3084"/>
    <w:rsid w:val="004C552F"/>
    <w:rsid w:val="005C3366"/>
    <w:rsid w:val="006F4A72"/>
    <w:rsid w:val="007E2011"/>
    <w:rsid w:val="0087551E"/>
    <w:rsid w:val="00AD141C"/>
    <w:rsid w:val="00B708AD"/>
    <w:rsid w:val="00CA008B"/>
    <w:rsid w:val="00E072D4"/>
    <w:rsid w:val="00E80455"/>
    <w:rsid w:val="00EA6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05D45F3-8804-4001-B54B-DEF0555D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166</vt:lpstr>
    </vt:vector>
  </TitlesOfParts>
  <Company>State of Illinois</Company>
  <LinksUpToDate>false</LinksUpToDate>
  <CharactersWithSpaces>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166</dc:title>
  <dc:subject/>
  <dc:creator>Illinois General Assembly</dc:creator>
  <cp:keywords/>
  <dc:description/>
  <cp:lastModifiedBy>Lane, Arlene L.</cp:lastModifiedBy>
  <cp:revision>4</cp:revision>
  <cp:lastPrinted>2017-11-28T15:36:00Z</cp:lastPrinted>
  <dcterms:created xsi:type="dcterms:W3CDTF">2018-06-15T17:47:00Z</dcterms:created>
  <dcterms:modified xsi:type="dcterms:W3CDTF">2018-08-15T20:04:00Z</dcterms:modified>
</cp:coreProperties>
</file>