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E2" w:rsidRDefault="005D65E2" w:rsidP="005D65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65E2" w:rsidRDefault="005D65E2" w:rsidP="005D65E2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5D65E2" w:rsidRDefault="005D65E2" w:rsidP="005D65E2">
      <w:pPr>
        <w:widowControl w:val="0"/>
        <w:autoSpaceDE w:val="0"/>
        <w:autoSpaceDN w:val="0"/>
        <w:adjustRightInd w:val="0"/>
        <w:jc w:val="center"/>
      </w:pPr>
    </w:p>
    <w:p w:rsidR="005D65E2" w:rsidRDefault="005D65E2" w:rsidP="005D65E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D65E2" w:rsidRDefault="005D65E2" w:rsidP="005D65E2">
      <w:pPr>
        <w:widowControl w:val="0"/>
        <w:autoSpaceDE w:val="0"/>
        <w:autoSpaceDN w:val="0"/>
        <w:adjustRightInd w:val="0"/>
        <w:ind w:left="1440" w:hanging="1440"/>
      </w:pPr>
      <w:r>
        <w:t>125.100</w:t>
      </w:r>
      <w:r>
        <w:tab/>
        <w:t xml:space="preserve">Applicability </w:t>
      </w:r>
    </w:p>
    <w:p w:rsidR="005D65E2" w:rsidRDefault="005D65E2" w:rsidP="005D65E2">
      <w:pPr>
        <w:widowControl w:val="0"/>
        <w:autoSpaceDE w:val="0"/>
        <w:autoSpaceDN w:val="0"/>
        <w:adjustRightInd w:val="0"/>
        <w:ind w:left="1440" w:hanging="1440"/>
      </w:pPr>
      <w:r>
        <w:t>125.102</w:t>
      </w:r>
      <w:r>
        <w:tab/>
        <w:t xml:space="preserve">Severability </w:t>
      </w:r>
    </w:p>
    <w:p w:rsidR="005D65E2" w:rsidRDefault="005D65E2" w:rsidP="005D65E2">
      <w:pPr>
        <w:widowControl w:val="0"/>
        <w:autoSpaceDE w:val="0"/>
        <w:autoSpaceDN w:val="0"/>
        <w:adjustRightInd w:val="0"/>
        <w:ind w:left="1440" w:hanging="1440"/>
      </w:pPr>
      <w:r>
        <w:t>125.104</w:t>
      </w:r>
      <w:r>
        <w:tab/>
        <w:t xml:space="preserve">Definitions </w:t>
      </w:r>
    </w:p>
    <w:p w:rsidR="005D65E2" w:rsidRDefault="005D65E2" w:rsidP="005D65E2">
      <w:pPr>
        <w:widowControl w:val="0"/>
        <w:autoSpaceDE w:val="0"/>
        <w:autoSpaceDN w:val="0"/>
        <w:adjustRightInd w:val="0"/>
        <w:ind w:left="1440" w:hanging="1440"/>
      </w:pPr>
    </w:p>
    <w:p w:rsidR="005D65E2" w:rsidRDefault="005D65E2" w:rsidP="005D65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TAX CERTIFICATION OF POLLUTION CONTROL FACILITIES</w:t>
      </w:r>
    </w:p>
    <w:p w:rsidR="005D65E2" w:rsidRDefault="005D65E2" w:rsidP="005D65E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LOW SULFUR DIOXIDE EMISSION COAL FUELED DEVICES</w:t>
      </w:r>
    </w:p>
    <w:p w:rsidR="005D65E2" w:rsidRDefault="005D65E2" w:rsidP="005D65E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D65E2" w:rsidRDefault="005D65E2" w:rsidP="005D65E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D65E2" w:rsidRDefault="005D65E2" w:rsidP="005D65E2">
      <w:pPr>
        <w:widowControl w:val="0"/>
        <w:autoSpaceDE w:val="0"/>
        <w:autoSpaceDN w:val="0"/>
        <w:adjustRightInd w:val="0"/>
        <w:ind w:left="1440" w:hanging="1440"/>
      </w:pPr>
      <w:r>
        <w:t>125.200</w:t>
      </w:r>
      <w:r>
        <w:tab/>
        <w:t xml:space="preserve">General </w:t>
      </w:r>
    </w:p>
    <w:p w:rsidR="005D65E2" w:rsidRDefault="005D65E2" w:rsidP="005D65E2">
      <w:pPr>
        <w:widowControl w:val="0"/>
        <w:autoSpaceDE w:val="0"/>
        <w:autoSpaceDN w:val="0"/>
        <w:adjustRightInd w:val="0"/>
        <w:ind w:left="1440" w:hanging="1440"/>
      </w:pPr>
      <w:r>
        <w:t>125.202</w:t>
      </w:r>
      <w:r>
        <w:tab/>
        <w:t xml:space="preserve">Tax Certification Application </w:t>
      </w:r>
    </w:p>
    <w:p w:rsidR="005D65E2" w:rsidRDefault="005D65E2" w:rsidP="005D65E2">
      <w:pPr>
        <w:widowControl w:val="0"/>
        <w:autoSpaceDE w:val="0"/>
        <w:autoSpaceDN w:val="0"/>
        <w:adjustRightInd w:val="0"/>
        <w:ind w:left="1440" w:hanging="1440"/>
      </w:pPr>
      <w:r>
        <w:t>125.204</w:t>
      </w:r>
      <w:r>
        <w:tab/>
        <w:t xml:space="preserve">Agency Recommendation </w:t>
      </w:r>
    </w:p>
    <w:p w:rsidR="005D65E2" w:rsidRDefault="005D65E2" w:rsidP="005D65E2">
      <w:pPr>
        <w:widowControl w:val="0"/>
        <w:autoSpaceDE w:val="0"/>
        <w:autoSpaceDN w:val="0"/>
        <w:adjustRightInd w:val="0"/>
        <w:ind w:left="1440" w:hanging="1440"/>
      </w:pPr>
      <w:r>
        <w:t>125.206</w:t>
      </w:r>
      <w:r>
        <w:tab/>
        <w:t xml:space="preserve">Petition to Contest </w:t>
      </w:r>
    </w:p>
    <w:p w:rsidR="005D65E2" w:rsidRDefault="005D65E2" w:rsidP="005D65E2">
      <w:pPr>
        <w:widowControl w:val="0"/>
        <w:autoSpaceDE w:val="0"/>
        <w:autoSpaceDN w:val="0"/>
        <w:adjustRightInd w:val="0"/>
        <w:ind w:left="1440" w:hanging="1440"/>
      </w:pPr>
      <w:r>
        <w:t>125.208</w:t>
      </w:r>
      <w:r>
        <w:tab/>
        <w:t xml:space="preserve">Agency Record </w:t>
      </w:r>
    </w:p>
    <w:p w:rsidR="005D65E2" w:rsidRDefault="005D65E2" w:rsidP="005D65E2">
      <w:pPr>
        <w:widowControl w:val="0"/>
        <w:autoSpaceDE w:val="0"/>
        <w:autoSpaceDN w:val="0"/>
        <w:adjustRightInd w:val="0"/>
        <w:ind w:left="1440" w:hanging="1440"/>
      </w:pPr>
      <w:r>
        <w:t>125.210</w:t>
      </w:r>
      <w:r>
        <w:tab/>
        <w:t xml:space="preserve">Public Hearing </w:t>
      </w:r>
    </w:p>
    <w:p w:rsidR="005D65E2" w:rsidRDefault="005D65E2" w:rsidP="005D65E2">
      <w:pPr>
        <w:widowControl w:val="0"/>
        <w:autoSpaceDE w:val="0"/>
        <w:autoSpaceDN w:val="0"/>
        <w:adjustRightInd w:val="0"/>
        <w:ind w:left="1440" w:hanging="1440"/>
      </w:pPr>
      <w:r>
        <w:t>125.212</w:t>
      </w:r>
      <w:r>
        <w:tab/>
        <w:t xml:space="preserve">Hearing Notice </w:t>
      </w:r>
    </w:p>
    <w:p w:rsidR="005D65E2" w:rsidRDefault="005D65E2" w:rsidP="005D65E2">
      <w:pPr>
        <w:widowControl w:val="0"/>
        <w:autoSpaceDE w:val="0"/>
        <w:autoSpaceDN w:val="0"/>
        <w:adjustRightInd w:val="0"/>
        <w:ind w:left="1440" w:hanging="1440"/>
      </w:pPr>
      <w:r>
        <w:t>125.214</w:t>
      </w:r>
      <w:r>
        <w:tab/>
        <w:t xml:space="preserve">Burden of Proof </w:t>
      </w:r>
    </w:p>
    <w:p w:rsidR="005D65E2" w:rsidRDefault="005D65E2" w:rsidP="005D65E2">
      <w:pPr>
        <w:widowControl w:val="0"/>
        <w:autoSpaceDE w:val="0"/>
        <w:autoSpaceDN w:val="0"/>
        <w:adjustRightInd w:val="0"/>
        <w:ind w:left="1440" w:hanging="1440"/>
      </w:pPr>
      <w:r>
        <w:t>125.216</w:t>
      </w:r>
      <w:r>
        <w:tab/>
        <w:t xml:space="preserve">Board Action </w:t>
      </w:r>
    </w:p>
    <w:sectPr w:rsidR="005D65E2" w:rsidSect="005D65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65E2"/>
    <w:rsid w:val="005D65E2"/>
    <w:rsid w:val="00CE1073"/>
    <w:rsid w:val="00DB59E3"/>
    <w:rsid w:val="00E2706F"/>
    <w:rsid w:val="00E45ED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