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F3" w:rsidRDefault="00CC47F3" w:rsidP="00CC47F3">
      <w:pPr>
        <w:widowControl w:val="0"/>
        <w:autoSpaceDE w:val="0"/>
        <w:autoSpaceDN w:val="0"/>
        <w:adjustRightInd w:val="0"/>
      </w:pPr>
    </w:p>
    <w:p w:rsidR="00CC47F3" w:rsidRDefault="00CC47F3" w:rsidP="00CC47F3">
      <w:pPr>
        <w:widowControl w:val="0"/>
        <w:autoSpaceDE w:val="0"/>
        <w:autoSpaceDN w:val="0"/>
        <w:adjustRightInd w:val="0"/>
      </w:pPr>
      <w:r>
        <w:t>AUTHORITY:  Subparts B and C:  Implementing Sections 5, 35, 36, 37 and 38 of the Environmental Protection Act (Act) [415 ILCS 5/5, 35, 36, 37</w:t>
      </w:r>
      <w:r w:rsidR="00BA4FB6">
        <w:t>,</w:t>
      </w:r>
      <w:r>
        <w:t xml:space="preserve"> and 38] and authorized by Sections 26 and 27 of the Act [415 ILCS 5/26 and 27]. Subpart D:  Implementing Sections 5, 14.2(c), 22.4, 27, 28, 28.1, 28.5 and 39.5 of the Act [415 ILCS 5/5, 14.2(c), 22.4, 27, 28, 28.1, 28.5 and 39.5] and authorized by Sections 26 and 27 of the Act [415 ILCS 5/26 and 27]. </w:t>
      </w:r>
      <w:r w:rsidR="007C1F66">
        <w:t>Subpart E: Implementing and authorized by Sections 4, 5, and 38.5 of the Act [415 ILCS 5/5 and 38.5].</w:t>
      </w:r>
      <w:bookmarkStart w:id="0" w:name="_GoBack"/>
      <w:bookmarkEnd w:id="0"/>
    </w:p>
    <w:sectPr w:rsidR="00CC47F3" w:rsidSect="00CC47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7F3"/>
    <w:rsid w:val="000D214F"/>
    <w:rsid w:val="005C3366"/>
    <w:rsid w:val="007C1F66"/>
    <w:rsid w:val="009735A8"/>
    <w:rsid w:val="00AD0546"/>
    <w:rsid w:val="00BA4FB6"/>
    <w:rsid w:val="00CC47F3"/>
    <w:rsid w:val="00F8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F6687C-5DD1-495F-A0D0-382D6751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Subparts B and C:  Implementing Sections 5, 35, 36, 37 and 38 of the Environmental Protection Act (Act) [415 ILCS </vt:lpstr>
    </vt:vector>
  </TitlesOfParts>
  <Company>State of Illinois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Subparts B and C:  Implementing Sections 5, 35, 36, 37 and 38 of the Environmental Protection Act (Act) [415 ILCS </dc:title>
  <dc:subject/>
  <dc:creator>Illinois General Assembly</dc:creator>
  <cp:keywords/>
  <dc:description/>
  <cp:lastModifiedBy>Lane, Arlene L.</cp:lastModifiedBy>
  <cp:revision>4</cp:revision>
  <dcterms:created xsi:type="dcterms:W3CDTF">2012-06-21T18:47:00Z</dcterms:created>
  <dcterms:modified xsi:type="dcterms:W3CDTF">2017-08-28T17:51:00Z</dcterms:modified>
</cp:coreProperties>
</file>