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841F" w14:textId="514056F5" w:rsidR="000174EB" w:rsidRPr="005C32A9" w:rsidRDefault="005C32A9" w:rsidP="005C32A9">
      <w:pPr>
        <w:jc w:val="center"/>
      </w:pPr>
      <w:r w:rsidRPr="005C32A9">
        <w:t>SUBCHAPTER d:  LOW LEVEL RADIOACTIVE WASTE/TRANSPORTATION</w:t>
      </w:r>
    </w:p>
    <w:sectPr w:rsidR="000174EB" w:rsidRPr="005C32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0588" w14:textId="77777777" w:rsidR="004B21C5" w:rsidRDefault="004B21C5">
      <w:r>
        <w:separator/>
      </w:r>
    </w:p>
  </w:endnote>
  <w:endnote w:type="continuationSeparator" w:id="0">
    <w:p w14:paraId="037A52CF" w14:textId="77777777" w:rsidR="004B21C5" w:rsidRDefault="004B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5A4E" w14:textId="77777777" w:rsidR="004B21C5" w:rsidRDefault="004B21C5">
      <w:r>
        <w:separator/>
      </w:r>
    </w:p>
  </w:footnote>
  <w:footnote w:type="continuationSeparator" w:id="0">
    <w:p w14:paraId="4C5F347A" w14:textId="77777777" w:rsidR="004B21C5" w:rsidRDefault="004B2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AF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1C5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2A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F70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97A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6F921"/>
  <w15:chartTrackingRefBased/>
  <w15:docId w15:val="{3FAF6A85-C915-4796-8303-2587D5C3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2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52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2023-06-02T17:50:00Z</dcterms:created>
  <dcterms:modified xsi:type="dcterms:W3CDTF">2024-06-14T14:29:00Z</dcterms:modified>
</cp:coreProperties>
</file>