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AF08" w14:textId="77777777" w:rsidR="0080568A" w:rsidRDefault="0080568A" w:rsidP="0080568A">
      <w:pPr>
        <w:widowControl w:val="0"/>
        <w:autoSpaceDE w:val="0"/>
        <w:autoSpaceDN w:val="0"/>
        <w:adjustRightInd w:val="0"/>
      </w:pPr>
    </w:p>
    <w:p w14:paraId="26397D0E" w14:textId="77777777" w:rsidR="0080568A" w:rsidRDefault="0080568A" w:rsidP="00805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609.60  Standards for Issuance of Transaction Reference Number</w:t>
      </w:r>
      <w:r>
        <w:t xml:space="preserve"> </w:t>
      </w:r>
    </w:p>
    <w:p w14:paraId="067F4FF1" w14:textId="77777777" w:rsidR="0080568A" w:rsidRDefault="0080568A" w:rsidP="0080568A">
      <w:pPr>
        <w:widowControl w:val="0"/>
        <w:autoSpaceDE w:val="0"/>
        <w:autoSpaceDN w:val="0"/>
        <w:adjustRightInd w:val="0"/>
      </w:pPr>
    </w:p>
    <w:p w14:paraId="5D2A84F6" w14:textId="77777777" w:rsidR="0080568A" w:rsidRDefault="0080568A" w:rsidP="008056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Based upon transmitted information required by Section 609.50, the </w:t>
      </w:r>
      <w:r w:rsidR="00CD0B75">
        <w:t>Agency</w:t>
      </w:r>
      <w:r>
        <w:t xml:space="preserve"> shall issue a Transaction Reference Number upon determining that the: </w:t>
      </w:r>
    </w:p>
    <w:p w14:paraId="433BC099" w14:textId="77777777" w:rsidR="00527B8F" w:rsidRDefault="00527B8F" w:rsidP="008F6DD4">
      <w:pPr>
        <w:widowControl w:val="0"/>
        <w:autoSpaceDE w:val="0"/>
        <w:autoSpaceDN w:val="0"/>
        <w:adjustRightInd w:val="0"/>
      </w:pPr>
    </w:p>
    <w:p w14:paraId="66588D0A" w14:textId="77777777" w:rsidR="0080568A" w:rsidRDefault="0080568A" w:rsidP="008056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Applicant has complied with the requirements of this Part; </w:t>
      </w:r>
    </w:p>
    <w:p w14:paraId="6E27A234" w14:textId="77777777" w:rsidR="00527B8F" w:rsidRDefault="00527B8F" w:rsidP="008F6DD4">
      <w:pPr>
        <w:widowControl w:val="0"/>
        <w:autoSpaceDE w:val="0"/>
        <w:autoSpaceDN w:val="0"/>
        <w:adjustRightInd w:val="0"/>
      </w:pPr>
    </w:p>
    <w:p w14:paraId="0186A279" w14:textId="77777777" w:rsidR="0080568A" w:rsidRDefault="0080568A" w:rsidP="008056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Activity undertaken is not prohibited by any provision of the Compact, the Radioactive Waste Compact Enforcement Act or this Part; </w:t>
      </w:r>
    </w:p>
    <w:p w14:paraId="2513BFEB" w14:textId="77777777" w:rsidR="00527B8F" w:rsidRDefault="00527B8F" w:rsidP="008F6DD4">
      <w:pPr>
        <w:widowControl w:val="0"/>
        <w:autoSpaceDE w:val="0"/>
        <w:autoSpaceDN w:val="0"/>
        <w:adjustRightInd w:val="0"/>
      </w:pPr>
    </w:p>
    <w:p w14:paraId="01B66A8D" w14:textId="77777777" w:rsidR="0080568A" w:rsidRDefault="0080568A" w:rsidP="008056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Activity has received approval from the Commission, if </w:t>
      </w:r>
      <w:proofErr w:type="gramStart"/>
      <w:r>
        <w:t>so</w:t>
      </w:r>
      <w:proofErr w:type="gramEnd"/>
      <w:r>
        <w:t xml:space="preserve"> required under the provisions of the Compact; and </w:t>
      </w:r>
    </w:p>
    <w:p w14:paraId="4E224979" w14:textId="77777777" w:rsidR="00527B8F" w:rsidRDefault="00527B8F" w:rsidP="008F6DD4">
      <w:pPr>
        <w:widowControl w:val="0"/>
        <w:autoSpaceDE w:val="0"/>
        <w:autoSpaceDN w:val="0"/>
        <w:adjustRightInd w:val="0"/>
      </w:pPr>
    </w:p>
    <w:p w14:paraId="14698988" w14:textId="77777777" w:rsidR="0080568A" w:rsidRDefault="0080568A" w:rsidP="0080568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Information reporting requirements of this Part have been met. </w:t>
      </w:r>
    </w:p>
    <w:p w14:paraId="2FCDDBAE" w14:textId="77777777" w:rsidR="00527B8F" w:rsidRDefault="00527B8F" w:rsidP="008F6DD4">
      <w:pPr>
        <w:widowControl w:val="0"/>
        <w:autoSpaceDE w:val="0"/>
        <w:autoSpaceDN w:val="0"/>
        <w:adjustRightInd w:val="0"/>
      </w:pPr>
    </w:p>
    <w:p w14:paraId="077181AC" w14:textId="77777777" w:rsidR="0080568A" w:rsidRDefault="0080568A" w:rsidP="008056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CD0B75">
        <w:t>Agency</w:t>
      </w:r>
      <w:r>
        <w:t xml:space="preserve"> shall issue the Transaction Reference Number to the shipper within 7 days after the receipt of information. </w:t>
      </w:r>
    </w:p>
    <w:p w14:paraId="288866B2" w14:textId="77777777" w:rsidR="0080568A" w:rsidRDefault="0080568A" w:rsidP="008F6DD4">
      <w:pPr>
        <w:widowControl w:val="0"/>
        <w:autoSpaceDE w:val="0"/>
        <w:autoSpaceDN w:val="0"/>
        <w:adjustRightInd w:val="0"/>
      </w:pPr>
    </w:p>
    <w:p w14:paraId="13D891E2" w14:textId="77777777" w:rsidR="00CD0B75" w:rsidRPr="00D55B37" w:rsidRDefault="00CD0B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53729">
        <w:t>12088</w:t>
      </w:r>
      <w:r w:rsidRPr="00D55B37">
        <w:t xml:space="preserve">, effective </w:t>
      </w:r>
      <w:r w:rsidR="00F53729">
        <w:t>May 29, 2014</w:t>
      </w:r>
      <w:r w:rsidRPr="00D55B37">
        <w:t>)</w:t>
      </w:r>
    </w:p>
    <w:sectPr w:rsidR="00CD0B75" w:rsidRPr="00D55B37" w:rsidSect="00805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68A"/>
    <w:rsid w:val="000D18AC"/>
    <w:rsid w:val="00527B8F"/>
    <w:rsid w:val="005C3366"/>
    <w:rsid w:val="00701920"/>
    <w:rsid w:val="0080568A"/>
    <w:rsid w:val="008812A3"/>
    <w:rsid w:val="008F6DD4"/>
    <w:rsid w:val="00CB75DC"/>
    <w:rsid w:val="00CD0B75"/>
    <w:rsid w:val="00D14AB9"/>
    <w:rsid w:val="00F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22E8FD"/>
  <w15:docId w15:val="{D434AE79-6928-46B0-A234-4CEE1829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Shipley, Melissa A.</cp:lastModifiedBy>
  <cp:revision>4</cp:revision>
  <dcterms:created xsi:type="dcterms:W3CDTF">2014-05-01T18:03:00Z</dcterms:created>
  <dcterms:modified xsi:type="dcterms:W3CDTF">2025-03-08T13:22:00Z</dcterms:modified>
</cp:coreProperties>
</file>