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72" w:rsidRDefault="009C2F72" w:rsidP="009C2F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2F72" w:rsidRDefault="009C2F72" w:rsidP="009C2F72">
      <w:pPr>
        <w:widowControl w:val="0"/>
        <w:autoSpaceDE w:val="0"/>
        <w:autoSpaceDN w:val="0"/>
        <w:adjustRightInd w:val="0"/>
        <w:jc w:val="center"/>
      </w:pPr>
      <w:r>
        <w:t>PART 606</w:t>
      </w:r>
    </w:p>
    <w:p w:rsidR="009C2F72" w:rsidRDefault="009C2F72" w:rsidP="009C2F72">
      <w:pPr>
        <w:widowControl w:val="0"/>
        <w:autoSpaceDE w:val="0"/>
        <w:autoSpaceDN w:val="0"/>
        <w:adjustRightInd w:val="0"/>
        <w:jc w:val="center"/>
      </w:pPr>
      <w:r>
        <w:t>REQUIREMENTS FOR THE DISPOSAL OF LOW-LEVEL RADIOACTIVE WASTE</w:t>
      </w:r>
    </w:p>
    <w:p w:rsidR="009C2F72" w:rsidRDefault="009C2F72" w:rsidP="009C2F72">
      <w:pPr>
        <w:widowControl w:val="0"/>
        <w:autoSpaceDE w:val="0"/>
        <w:autoSpaceDN w:val="0"/>
        <w:adjustRightInd w:val="0"/>
        <w:jc w:val="center"/>
      </w:pPr>
      <w:r>
        <w:t>AWAY FROM THE POINT OF GENERATION</w:t>
      </w:r>
      <w:r w:rsidR="00D451AF">
        <w:t xml:space="preserve"> </w:t>
      </w:r>
      <w:r w:rsidR="00BE18C0">
        <w:t>(REPEALED)</w:t>
      </w:r>
    </w:p>
    <w:sectPr w:rsidR="009C2F72" w:rsidSect="009C2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F72"/>
    <w:rsid w:val="00380AE7"/>
    <w:rsid w:val="00400090"/>
    <w:rsid w:val="004E62E5"/>
    <w:rsid w:val="005B3A63"/>
    <w:rsid w:val="005C3366"/>
    <w:rsid w:val="009C2F72"/>
    <w:rsid w:val="00BE18C0"/>
    <w:rsid w:val="00D451AF"/>
    <w:rsid w:val="00F4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606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606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