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73A94" w14:textId="6F434A97" w:rsidR="00B7626A" w:rsidRDefault="00B7626A" w:rsidP="00B7626A">
      <w:pPr>
        <w:widowControl w:val="0"/>
        <w:autoSpaceDE w:val="0"/>
        <w:autoSpaceDN w:val="0"/>
        <w:adjustRightInd w:val="0"/>
      </w:pPr>
    </w:p>
    <w:p w14:paraId="0C1EE5E8" w14:textId="77777777" w:rsidR="00B7626A" w:rsidRDefault="00B7626A" w:rsidP="00B762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605.100  Waiver of Requirements</w:t>
      </w:r>
      <w:r>
        <w:t xml:space="preserve"> </w:t>
      </w:r>
    </w:p>
    <w:p w14:paraId="1866BA38" w14:textId="77777777" w:rsidR="00B7626A" w:rsidRDefault="00B7626A" w:rsidP="00B7626A">
      <w:pPr>
        <w:widowControl w:val="0"/>
        <w:autoSpaceDE w:val="0"/>
        <w:autoSpaceDN w:val="0"/>
        <w:adjustRightInd w:val="0"/>
      </w:pPr>
    </w:p>
    <w:p w14:paraId="3802AE04" w14:textId="77777777" w:rsidR="00B7626A" w:rsidRDefault="00B7626A" w:rsidP="00B7626A">
      <w:pPr>
        <w:widowControl w:val="0"/>
        <w:autoSpaceDE w:val="0"/>
        <w:autoSpaceDN w:val="0"/>
        <w:adjustRightInd w:val="0"/>
      </w:pPr>
      <w:r>
        <w:t xml:space="preserve">The </w:t>
      </w:r>
      <w:r w:rsidR="006547E1">
        <w:t>Agency</w:t>
      </w:r>
      <w:r>
        <w:t xml:space="preserve"> shall waive any requirement if the specific objective the requirement is intended to achieve has been met or exceeded by an alternative </w:t>
      </w:r>
      <w:r w:rsidR="00D71EB8">
        <w:t>that</w:t>
      </w:r>
      <w:r>
        <w:t xml:space="preserve"> does not fulfill the requirement itself. </w:t>
      </w:r>
    </w:p>
    <w:p w14:paraId="59DAA7B8" w14:textId="77777777" w:rsidR="006547E1" w:rsidRDefault="006547E1" w:rsidP="00B7626A">
      <w:pPr>
        <w:widowControl w:val="0"/>
        <w:autoSpaceDE w:val="0"/>
        <w:autoSpaceDN w:val="0"/>
        <w:adjustRightInd w:val="0"/>
      </w:pPr>
    </w:p>
    <w:p w14:paraId="346116A3" w14:textId="77777777" w:rsidR="006547E1" w:rsidRPr="00D55B37" w:rsidRDefault="006547E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1D12EC">
        <w:t>12414</w:t>
      </w:r>
      <w:r w:rsidRPr="00D55B37">
        <w:t xml:space="preserve">, effective </w:t>
      </w:r>
      <w:r w:rsidR="001D12EC">
        <w:t>July 19, 2013</w:t>
      </w:r>
      <w:r w:rsidRPr="00D55B37">
        <w:t>)</w:t>
      </w:r>
    </w:p>
    <w:sectPr w:rsidR="006547E1" w:rsidRPr="00D55B37" w:rsidSect="00B762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626A"/>
    <w:rsid w:val="00107570"/>
    <w:rsid w:val="001D12EC"/>
    <w:rsid w:val="00297317"/>
    <w:rsid w:val="005C3366"/>
    <w:rsid w:val="006547E1"/>
    <w:rsid w:val="008432B6"/>
    <w:rsid w:val="0095675E"/>
    <w:rsid w:val="00B7626A"/>
    <w:rsid w:val="00CB46BB"/>
    <w:rsid w:val="00D71EB8"/>
    <w:rsid w:val="00DB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438DCF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54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Shipley, Melissa A.</cp:lastModifiedBy>
  <cp:revision>4</cp:revision>
  <dcterms:created xsi:type="dcterms:W3CDTF">2013-07-23T16:27:00Z</dcterms:created>
  <dcterms:modified xsi:type="dcterms:W3CDTF">2025-03-08T13:19:00Z</dcterms:modified>
</cp:coreProperties>
</file>