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503E" w14:textId="49F6D88A" w:rsidR="00BB4D0C" w:rsidRPr="00BB4D0C" w:rsidRDefault="00BB4D0C" w:rsidP="00BB4D0C">
      <w:pPr>
        <w:rPr>
          <w:b/>
        </w:rPr>
      </w:pPr>
    </w:p>
    <w:p w14:paraId="0B77417A" w14:textId="77777777" w:rsidR="00697EEB" w:rsidRPr="00BB4D0C" w:rsidRDefault="00697EEB" w:rsidP="00BB4D0C">
      <w:pPr>
        <w:rPr>
          <w:b/>
        </w:rPr>
      </w:pPr>
      <w:r w:rsidRPr="00BB4D0C">
        <w:rPr>
          <w:b/>
        </w:rPr>
        <w:t>Section 601.40  License Required</w:t>
      </w:r>
    </w:p>
    <w:p w14:paraId="7917AED2" w14:textId="77777777" w:rsidR="00697EEB" w:rsidRPr="00BB4D0C" w:rsidRDefault="00697EEB" w:rsidP="00BB4D0C">
      <w:pPr>
        <w:rPr>
          <w:b/>
        </w:rPr>
      </w:pPr>
    </w:p>
    <w:p w14:paraId="1C9AB5C3" w14:textId="77777777" w:rsidR="00697EEB" w:rsidRPr="00697EEB" w:rsidRDefault="00697EEB" w:rsidP="00BB4D0C">
      <w:pPr>
        <w:ind w:left="1440" w:hanging="720"/>
      </w:pPr>
      <w:r w:rsidRPr="00697EEB">
        <w:t>a)</w:t>
      </w:r>
      <w:r w:rsidRPr="00697EEB">
        <w:tab/>
        <w:t xml:space="preserve">Each applicant shall file an application with the Agency pursuant to 32 </w:t>
      </w:r>
      <w:smartTag w:uri="urn:schemas-microsoft-com:office:smarttags" w:element="State">
        <w:smartTag w:uri="urn:schemas-microsoft-com:office:smarttags" w:element="place">
          <w:r w:rsidRPr="00697EEB">
            <w:t>Ill.</w:t>
          </w:r>
        </w:smartTag>
      </w:smartTag>
      <w:r w:rsidRPr="00697EEB">
        <w:t xml:space="preserve"> Adm. Code 330.240 and obtain a license as provided in this Part before commencing construction of a disposal facility.</w:t>
      </w:r>
    </w:p>
    <w:p w14:paraId="763BBCE6" w14:textId="77777777" w:rsidR="00697EEB" w:rsidRPr="00697EEB" w:rsidRDefault="00697EEB" w:rsidP="00BB4D0C"/>
    <w:p w14:paraId="6CCAB332" w14:textId="77777777" w:rsidR="00697EEB" w:rsidRPr="00697EEB" w:rsidRDefault="00697EEB" w:rsidP="00BB4D0C">
      <w:pPr>
        <w:ind w:left="1440" w:hanging="720"/>
      </w:pPr>
      <w:r w:rsidRPr="00697EEB">
        <w:t>b)</w:t>
      </w:r>
      <w:r w:rsidRPr="00697EEB">
        <w:tab/>
        <w:t>Prior to submitting a license application, the applicant shall have conducted a monitoring program to obtain basic environmental data on the site characteristics. The applicant shall obtain information about the ecology, meteorology, climate, hydrology, geology, geochemistr</w:t>
      </w:r>
      <w:r w:rsidR="00C269ED">
        <w:t>y</w:t>
      </w:r>
      <w:r w:rsidRPr="00697EEB">
        <w:t xml:space="preserve"> and seismology of the disposal site.  For those characteristics that are subject to seasonal variation, data must cover at least a </w:t>
      </w:r>
      <w:proofErr w:type="gramStart"/>
      <w:r w:rsidRPr="00697EEB">
        <w:t>12 month</w:t>
      </w:r>
      <w:proofErr w:type="gramEnd"/>
      <w:r w:rsidRPr="00697EEB">
        <w:t xml:space="preserve"> period.  The monitoring program shall be conducted under a quality assurance program.</w:t>
      </w:r>
    </w:p>
    <w:p w14:paraId="374977E1" w14:textId="77777777" w:rsidR="00697EEB" w:rsidRPr="00697EEB" w:rsidRDefault="00697EEB" w:rsidP="00BB4D0C"/>
    <w:p w14:paraId="1888D02D" w14:textId="77777777" w:rsidR="00697EEB" w:rsidRPr="00697EEB" w:rsidRDefault="00697EEB" w:rsidP="00BB4D0C">
      <w:pPr>
        <w:ind w:left="1440" w:hanging="720"/>
      </w:pPr>
      <w:r w:rsidRPr="00697EEB">
        <w:t>c)</w:t>
      </w:r>
      <w:r w:rsidRPr="00697EEB">
        <w:tab/>
        <w:t>No person may receive, possess and dispose of waste at a disposal facility unless authorized by a license issued by the Agency pursuant to this Part and 32 Ill. Adm. Code 330.</w:t>
      </w:r>
    </w:p>
    <w:sectPr w:rsidR="00697EEB" w:rsidRPr="00697E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9588" w14:textId="77777777" w:rsidR="003B1D2B" w:rsidRDefault="003B1D2B">
      <w:r>
        <w:separator/>
      </w:r>
    </w:p>
  </w:endnote>
  <w:endnote w:type="continuationSeparator" w:id="0">
    <w:p w14:paraId="253B0DDB" w14:textId="77777777" w:rsidR="003B1D2B" w:rsidRDefault="003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153B" w14:textId="77777777" w:rsidR="003B1D2B" w:rsidRDefault="003B1D2B">
      <w:r>
        <w:separator/>
      </w:r>
    </w:p>
  </w:footnote>
  <w:footnote w:type="continuationSeparator" w:id="0">
    <w:p w14:paraId="5CF7E439" w14:textId="77777777" w:rsidR="003B1D2B" w:rsidRDefault="003B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E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D2B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0F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EEB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051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320"/>
    <w:rsid w:val="007A7D79"/>
    <w:rsid w:val="007C4EE5"/>
    <w:rsid w:val="007D0B2D"/>
    <w:rsid w:val="007E5206"/>
    <w:rsid w:val="007F1A7F"/>
    <w:rsid w:val="007F28A2"/>
    <w:rsid w:val="007F3365"/>
    <w:rsid w:val="007F348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736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D0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9ED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195FF8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697EEB"/>
    <w:rPr>
      <w:szCs w:val="20"/>
    </w:rPr>
  </w:style>
  <w:style w:type="paragraph" w:customStyle="1" w:styleId="Technical4">
    <w:name w:val="Technical 4"/>
    <w:rsid w:val="00697EEB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2012-06-21T18:40:00Z</dcterms:created>
  <dcterms:modified xsi:type="dcterms:W3CDTF">2025-03-08T13:11:00Z</dcterms:modified>
</cp:coreProperties>
</file>