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8C49" w14:textId="274B9D9F" w:rsidR="00396661" w:rsidRDefault="00396661" w:rsidP="00396661">
      <w:pPr>
        <w:widowControl w:val="0"/>
        <w:autoSpaceDE w:val="0"/>
        <w:autoSpaceDN w:val="0"/>
        <w:adjustRightInd w:val="0"/>
      </w:pPr>
    </w:p>
    <w:p w14:paraId="1FD7701D" w14:textId="77777777" w:rsidR="00396661" w:rsidRDefault="00396661" w:rsidP="003966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505.2300  Operation Requirements</w:t>
      </w:r>
      <w:r>
        <w:t xml:space="preserve"> </w:t>
      </w:r>
    </w:p>
    <w:p w14:paraId="26F4C6BA" w14:textId="77777777" w:rsidR="00396661" w:rsidRDefault="00396661" w:rsidP="00396661">
      <w:pPr>
        <w:widowControl w:val="0"/>
        <w:autoSpaceDE w:val="0"/>
        <w:autoSpaceDN w:val="0"/>
        <w:adjustRightInd w:val="0"/>
      </w:pPr>
    </w:p>
    <w:p w14:paraId="17789E45" w14:textId="77777777" w:rsidR="00396661" w:rsidRDefault="00396661" w:rsidP="00396661">
      <w:pPr>
        <w:widowControl w:val="0"/>
        <w:autoSpaceDE w:val="0"/>
        <w:autoSpaceDN w:val="0"/>
        <w:adjustRightInd w:val="0"/>
      </w:pPr>
      <w:r>
        <w:t xml:space="preserve">Non-ISI boilers and pressure vessels shall meet the requirements of Section 505.130 of this Part. </w:t>
      </w:r>
    </w:p>
    <w:p w14:paraId="095C8899" w14:textId="77777777" w:rsidR="00396661" w:rsidRDefault="00396661" w:rsidP="00396661">
      <w:pPr>
        <w:widowControl w:val="0"/>
        <w:autoSpaceDE w:val="0"/>
        <w:autoSpaceDN w:val="0"/>
        <w:adjustRightInd w:val="0"/>
      </w:pPr>
    </w:p>
    <w:p w14:paraId="3DF10CA8" w14:textId="77777777" w:rsidR="00396661" w:rsidRDefault="00396661" w:rsidP="003966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13089, effective October 6, 1999) </w:t>
      </w:r>
    </w:p>
    <w:sectPr w:rsidR="00396661" w:rsidSect="00396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661"/>
    <w:rsid w:val="001A2532"/>
    <w:rsid w:val="00396661"/>
    <w:rsid w:val="005C3366"/>
    <w:rsid w:val="008D6881"/>
    <w:rsid w:val="00A86933"/>
    <w:rsid w:val="00C8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299768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2025-03-08T13:08:00Z</dcterms:modified>
</cp:coreProperties>
</file>