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3807" w14:textId="77777777" w:rsidR="001461D3" w:rsidRDefault="001461D3" w:rsidP="001461D3">
      <w:pPr>
        <w:widowControl w:val="0"/>
        <w:autoSpaceDE w:val="0"/>
        <w:autoSpaceDN w:val="0"/>
        <w:adjustRightInd w:val="0"/>
      </w:pPr>
    </w:p>
    <w:p w14:paraId="4E843B20" w14:textId="77777777" w:rsidR="001461D3" w:rsidRDefault="001461D3" w:rsidP="001461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505.1700  Use of Alternative Standards for Construction, Inspection and Repair</w:t>
      </w:r>
      <w:r>
        <w:t xml:space="preserve"> </w:t>
      </w:r>
    </w:p>
    <w:p w14:paraId="41DD0B40" w14:textId="77777777" w:rsidR="001461D3" w:rsidRDefault="001461D3" w:rsidP="001461D3">
      <w:pPr>
        <w:widowControl w:val="0"/>
        <w:autoSpaceDE w:val="0"/>
        <w:autoSpaceDN w:val="0"/>
        <w:adjustRightInd w:val="0"/>
      </w:pPr>
    </w:p>
    <w:p w14:paraId="58055ACF" w14:textId="77777777" w:rsidR="001461D3" w:rsidRDefault="001461D3" w:rsidP="001461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Approval to permit an owner to use alternative standards for construction, inspection or repair of an ISI boiler or pressure vessel is vested in the NRC.  The </w:t>
      </w:r>
      <w:r w:rsidR="003D3A33">
        <w:t>Agency</w:t>
      </w:r>
      <w:r>
        <w:t xml:space="preserve"> shall accept alternative construction, inspection or repair standards that have been accepted by the NRC. </w:t>
      </w:r>
    </w:p>
    <w:p w14:paraId="607998C1" w14:textId="77777777" w:rsidR="00862C92" w:rsidRDefault="00862C92" w:rsidP="00832F59">
      <w:pPr>
        <w:widowControl w:val="0"/>
        <w:autoSpaceDE w:val="0"/>
        <w:autoSpaceDN w:val="0"/>
        <w:adjustRightInd w:val="0"/>
      </w:pPr>
    </w:p>
    <w:p w14:paraId="33E610FC" w14:textId="77777777" w:rsidR="001461D3" w:rsidRDefault="001461D3" w:rsidP="001461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shall meet the requirements of Section 505.170 in all cases involving use of alternative standards for ISI boilers or pressure vessels. </w:t>
      </w:r>
    </w:p>
    <w:p w14:paraId="1C266A77" w14:textId="77777777" w:rsidR="001461D3" w:rsidRDefault="001461D3" w:rsidP="00832F59">
      <w:pPr>
        <w:widowControl w:val="0"/>
        <w:autoSpaceDE w:val="0"/>
        <w:autoSpaceDN w:val="0"/>
        <w:adjustRightInd w:val="0"/>
      </w:pPr>
    </w:p>
    <w:p w14:paraId="08CF25AF" w14:textId="77777777" w:rsidR="003D3A33" w:rsidRPr="00D55B37" w:rsidRDefault="003D3A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65A21">
        <w:t>3</w:t>
      </w:r>
      <w:r>
        <w:t xml:space="preserve"> I</w:t>
      </w:r>
      <w:r w:rsidRPr="00D55B37">
        <w:t xml:space="preserve">ll. Reg. </w:t>
      </w:r>
      <w:r w:rsidR="00BA77FE">
        <w:t>4345</w:t>
      </w:r>
      <w:r w:rsidRPr="00D55B37">
        <w:t xml:space="preserve">, effective </w:t>
      </w:r>
      <w:r w:rsidR="00BA77FE">
        <w:t>March 9, 2009</w:t>
      </w:r>
      <w:r w:rsidRPr="00D55B37">
        <w:t>)</w:t>
      </w:r>
    </w:p>
    <w:sectPr w:rsidR="003D3A33" w:rsidRPr="00D55B37" w:rsidSect="00146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1D3"/>
    <w:rsid w:val="001461D3"/>
    <w:rsid w:val="003D3A33"/>
    <w:rsid w:val="005C3366"/>
    <w:rsid w:val="00656654"/>
    <w:rsid w:val="00832F59"/>
    <w:rsid w:val="00862C92"/>
    <w:rsid w:val="00A0781B"/>
    <w:rsid w:val="00A52655"/>
    <w:rsid w:val="00A82B74"/>
    <w:rsid w:val="00BA77FE"/>
    <w:rsid w:val="00DB15E3"/>
    <w:rsid w:val="00E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5B7EA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2025-03-08T13:06:00Z</dcterms:modified>
</cp:coreProperties>
</file>