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F0F6" w14:textId="77777777" w:rsidR="00300AD2" w:rsidRDefault="00300AD2" w:rsidP="00300AD2">
      <w:pPr>
        <w:widowControl w:val="0"/>
        <w:autoSpaceDE w:val="0"/>
        <w:autoSpaceDN w:val="0"/>
        <w:adjustRightInd w:val="0"/>
      </w:pPr>
    </w:p>
    <w:p w14:paraId="3423C770" w14:textId="77777777" w:rsidR="00300AD2" w:rsidRDefault="00300AD2" w:rsidP="00300AD2">
      <w:pPr>
        <w:widowControl w:val="0"/>
        <w:autoSpaceDE w:val="0"/>
        <w:autoSpaceDN w:val="0"/>
        <w:adjustRightInd w:val="0"/>
      </w:pPr>
      <w:r>
        <w:rPr>
          <w:b/>
          <w:bCs/>
        </w:rPr>
        <w:t>Section 351.710  Security</w:t>
      </w:r>
      <w:r>
        <w:t xml:space="preserve"> </w:t>
      </w:r>
    </w:p>
    <w:p w14:paraId="5BA6E4C2" w14:textId="5E8131DF" w:rsidR="00300AD2" w:rsidRDefault="00300AD2" w:rsidP="00300AD2">
      <w:pPr>
        <w:widowControl w:val="0"/>
        <w:autoSpaceDE w:val="0"/>
        <w:autoSpaceDN w:val="0"/>
        <w:adjustRightInd w:val="0"/>
      </w:pPr>
    </w:p>
    <w:p w14:paraId="7DCC51A9" w14:textId="1C353EF0" w:rsidR="00300AD2" w:rsidRDefault="00300AD2" w:rsidP="00300AD2">
      <w:pPr>
        <w:widowControl w:val="0"/>
        <w:autoSpaceDE w:val="0"/>
        <w:autoSpaceDN w:val="0"/>
        <w:adjustRightInd w:val="0"/>
        <w:ind w:left="1440" w:hanging="720"/>
      </w:pPr>
      <w:r>
        <w:t>a)</w:t>
      </w:r>
      <w:r>
        <w:tab/>
        <w:t>A logging supervisor shall be physically present at a temporary jobsite whenever licensed material</w:t>
      </w:r>
      <w:r w:rsidR="00EB7617">
        <w:t>s are</w:t>
      </w:r>
      <w:r>
        <w:t xml:space="preserve"> being handled or </w:t>
      </w:r>
      <w:r w:rsidR="00EB7617">
        <w:t>are</w:t>
      </w:r>
      <w:r>
        <w:t xml:space="preserve"> not stored and locked in a vehicle or storage place. The logging supervisor may leave the jobsite to obtain assistance if a source becomes lodged in a well and another </w:t>
      </w:r>
      <w:r w:rsidR="00EB7617">
        <w:t>logging supervisor or logging assistant</w:t>
      </w:r>
      <w:r>
        <w:t xml:space="preserve"> trained under this Part has been designated to provide oversight.</w:t>
      </w:r>
    </w:p>
    <w:p w14:paraId="2265AF84" w14:textId="77777777" w:rsidR="00300AD2" w:rsidRDefault="00300AD2" w:rsidP="005F401B">
      <w:pPr>
        <w:widowControl w:val="0"/>
        <w:autoSpaceDE w:val="0"/>
        <w:autoSpaceDN w:val="0"/>
        <w:adjustRightInd w:val="0"/>
      </w:pPr>
    </w:p>
    <w:p w14:paraId="7F510A33" w14:textId="55F01DFA" w:rsidR="000174EB" w:rsidRPr="00093935" w:rsidRDefault="00300AD2" w:rsidP="00300AD2">
      <w:pPr>
        <w:widowControl w:val="0"/>
        <w:autoSpaceDE w:val="0"/>
        <w:autoSpaceDN w:val="0"/>
        <w:adjustRightInd w:val="0"/>
        <w:ind w:left="1440" w:hanging="720"/>
      </w:pPr>
      <w:r>
        <w:t>b)</w:t>
      </w:r>
      <w:r>
        <w:tab/>
        <w:t xml:space="preserve">During well logging, except when radiation sources are below ground or in shipping or storage containers, the logging supervisor or other individual designated by the logging supervisor shall maintain direct surveillance of the operation to prevent unauthorized entry into a restricted area, as defined in 32 Ill. Adm. Code 310.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4A1F" w14:textId="77777777" w:rsidR="008718A2" w:rsidRDefault="008718A2">
      <w:r>
        <w:separator/>
      </w:r>
    </w:p>
  </w:endnote>
  <w:endnote w:type="continuationSeparator" w:id="0">
    <w:p w14:paraId="597696C6" w14:textId="77777777" w:rsidR="008718A2" w:rsidRDefault="0087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14202" w14:textId="77777777" w:rsidR="008718A2" w:rsidRDefault="008718A2">
      <w:r>
        <w:separator/>
      </w:r>
    </w:p>
  </w:footnote>
  <w:footnote w:type="continuationSeparator" w:id="0">
    <w:p w14:paraId="4C3E1596" w14:textId="77777777" w:rsidR="008718A2" w:rsidRDefault="00871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396A"/>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0AD2"/>
    <w:rsid w:val="00304BED"/>
    <w:rsid w:val="00305AAE"/>
    <w:rsid w:val="00311C50"/>
    <w:rsid w:val="00314233"/>
    <w:rsid w:val="00322AC2"/>
    <w:rsid w:val="00323B50"/>
    <w:rsid w:val="00327B81"/>
    <w:rsid w:val="003303A2"/>
    <w:rsid w:val="00332EB2"/>
    <w:rsid w:val="00335723"/>
    <w:rsid w:val="00337BB9"/>
    <w:rsid w:val="00337CEB"/>
    <w:rsid w:val="00340DF6"/>
    <w:rsid w:val="00344699"/>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401B"/>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18A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617"/>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B6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1E727"/>
  <w15:chartTrackingRefBased/>
  <w15:docId w15:val="{136449B2-9906-439B-8669-567B5617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AD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646</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2023-03-22T15:56:00Z</dcterms:created>
  <dcterms:modified xsi:type="dcterms:W3CDTF">2025-02-22T21:54:00Z</dcterms:modified>
</cp:coreProperties>
</file>