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1008" w14:textId="77777777" w:rsidR="006E079B" w:rsidRDefault="006E079B" w:rsidP="006E079B">
      <w:pPr>
        <w:widowControl w:val="0"/>
        <w:autoSpaceDE w:val="0"/>
        <w:autoSpaceDN w:val="0"/>
        <w:adjustRightInd w:val="0"/>
      </w:pPr>
    </w:p>
    <w:p w14:paraId="53F0B050" w14:textId="77777777" w:rsidR="006E079B" w:rsidRDefault="006E079B" w:rsidP="006E079B">
      <w:pPr>
        <w:widowControl w:val="0"/>
        <w:autoSpaceDE w:val="0"/>
        <w:autoSpaceDN w:val="0"/>
        <w:adjustRightInd w:val="0"/>
      </w:pPr>
      <w:r>
        <w:rPr>
          <w:b/>
          <w:bCs/>
        </w:rPr>
        <w:t>Section 351.670  Radiation Surveys</w:t>
      </w:r>
      <w:r>
        <w:t xml:space="preserve"> </w:t>
      </w:r>
    </w:p>
    <w:p w14:paraId="53A8C9BF" w14:textId="5905D609" w:rsidR="006E079B" w:rsidRDefault="006E079B" w:rsidP="006E079B">
      <w:pPr>
        <w:widowControl w:val="0"/>
        <w:autoSpaceDE w:val="0"/>
        <w:autoSpaceDN w:val="0"/>
        <w:adjustRightInd w:val="0"/>
      </w:pPr>
    </w:p>
    <w:p w14:paraId="0D5098AE" w14:textId="4C45E8B3" w:rsidR="006E079B" w:rsidRDefault="006E079B" w:rsidP="006E079B">
      <w:pPr>
        <w:widowControl w:val="0"/>
        <w:autoSpaceDE w:val="0"/>
        <w:autoSpaceDN w:val="0"/>
        <w:adjustRightInd w:val="0"/>
        <w:ind w:left="1440" w:hanging="720"/>
      </w:pPr>
      <w:r>
        <w:t>a)</w:t>
      </w:r>
      <w:r>
        <w:tab/>
      </w:r>
      <w:r w:rsidR="00CD530C">
        <w:t>The licensee shall make r</w:t>
      </w:r>
      <w:r>
        <w:t>adiation surveys</w:t>
      </w:r>
      <w:r w:rsidRPr="001D2396">
        <w:t xml:space="preserve">, including but not limited to the surveys required under </w:t>
      </w:r>
      <w:r>
        <w:t>subsections</w:t>
      </w:r>
      <w:r w:rsidRPr="001D2396">
        <w:t xml:space="preserve"> (b) through (e), of each area where licensed material </w:t>
      </w:r>
      <w:r>
        <w:t>is</w:t>
      </w:r>
      <w:r w:rsidRPr="001D2396">
        <w:t xml:space="preserve"> used and stored.</w:t>
      </w:r>
      <w:r>
        <w:t xml:space="preserve"> </w:t>
      </w:r>
    </w:p>
    <w:p w14:paraId="67FDFB17" w14:textId="77777777" w:rsidR="006E079B" w:rsidRDefault="006E079B" w:rsidP="00B61C2B">
      <w:pPr>
        <w:widowControl w:val="0"/>
        <w:autoSpaceDE w:val="0"/>
        <w:autoSpaceDN w:val="0"/>
        <w:adjustRightInd w:val="0"/>
      </w:pPr>
    </w:p>
    <w:p w14:paraId="15967DD2" w14:textId="2DDEA814" w:rsidR="006E079B" w:rsidRDefault="006E079B" w:rsidP="006E079B">
      <w:pPr>
        <w:widowControl w:val="0"/>
        <w:autoSpaceDE w:val="0"/>
        <w:autoSpaceDN w:val="0"/>
        <w:adjustRightInd w:val="0"/>
        <w:ind w:left="1440" w:hanging="720"/>
      </w:pPr>
      <w:r>
        <w:t>b)</w:t>
      </w:r>
      <w:r>
        <w:tab/>
      </w:r>
      <w:r w:rsidRPr="001D2396">
        <w:t>Before transporting licensed material,</w:t>
      </w:r>
      <w:r w:rsidR="00CD530C">
        <w:t xml:space="preserve"> the licensee shall make a</w:t>
      </w:r>
      <w:r w:rsidRPr="001D2396">
        <w:t xml:space="preserve"> </w:t>
      </w:r>
      <w:r>
        <w:t xml:space="preserve">radiation </w:t>
      </w:r>
      <w:r w:rsidR="00CD530C">
        <w:t>survey of the position occupied by each person in the vehicle and of</w:t>
      </w:r>
      <w:r>
        <w:t xml:space="preserve"> the exterior of each vehicle used to transport </w:t>
      </w:r>
      <w:r w:rsidR="00CD530C">
        <w:t xml:space="preserve">the </w:t>
      </w:r>
      <w:r>
        <w:t xml:space="preserve">licensed material.  The surveys and calculations shall include each source of radiation or combination of sources to be transported in the vehicle. </w:t>
      </w:r>
    </w:p>
    <w:p w14:paraId="49659A4F" w14:textId="77777777" w:rsidR="006E079B" w:rsidRDefault="006E079B" w:rsidP="00B61C2B">
      <w:pPr>
        <w:widowControl w:val="0"/>
        <w:autoSpaceDE w:val="0"/>
        <w:autoSpaceDN w:val="0"/>
        <w:adjustRightInd w:val="0"/>
      </w:pPr>
    </w:p>
    <w:p w14:paraId="59DDAB4E" w14:textId="77777777" w:rsidR="006E079B" w:rsidRDefault="006E079B" w:rsidP="006E079B">
      <w:pPr>
        <w:widowControl w:val="0"/>
        <w:autoSpaceDE w:val="0"/>
        <w:autoSpaceDN w:val="0"/>
        <w:adjustRightInd w:val="0"/>
        <w:ind w:left="1440" w:hanging="720"/>
      </w:pPr>
      <w:r>
        <w:t>c)</w:t>
      </w:r>
      <w:r>
        <w:tab/>
      </w:r>
      <w:r w:rsidRPr="001D2396">
        <w:t>If the sealed source assembly is removed from the logging tool before departure from the temporary jobsite, the licensee shall confirm that the logging tool is free of contamination by energizing the logging tool detector or by using a survey meter.</w:t>
      </w:r>
      <w:r>
        <w:t xml:space="preserve"> </w:t>
      </w:r>
    </w:p>
    <w:p w14:paraId="2801AAAD" w14:textId="77777777" w:rsidR="006E079B" w:rsidRDefault="006E079B" w:rsidP="00B61C2B">
      <w:pPr>
        <w:widowControl w:val="0"/>
        <w:autoSpaceDE w:val="0"/>
        <w:autoSpaceDN w:val="0"/>
        <w:adjustRightInd w:val="0"/>
      </w:pPr>
    </w:p>
    <w:p w14:paraId="62FD726E" w14:textId="77777777" w:rsidR="006E079B" w:rsidRDefault="006E079B" w:rsidP="006E079B">
      <w:pPr>
        <w:widowControl w:val="0"/>
        <w:autoSpaceDE w:val="0"/>
        <w:autoSpaceDN w:val="0"/>
        <w:adjustRightInd w:val="0"/>
        <w:ind w:left="1440" w:hanging="720"/>
      </w:pPr>
      <w:r>
        <w:t>d)</w:t>
      </w:r>
      <w:r>
        <w:tab/>
        <w:t>If the licensee has reason to believe that, as a result of any operation involving a sealed source, the encapsulation of the sealed source could be damaged by the operation, the licensee shall conduct a radiation survey, including a contamination survey, during and after the operation.</w:t>
      </w:r>
    </w:p>
    <w:p w14:paraId="301BE005" w14:textId="77777777" w:rsidR="006E079B" w:rsidRDefault="006E079B" w:rsidP="00B61C2B">
      <w:pPr>
        <w:widowControl w:val="0"/>
        <w:autoSpaceDE w:val="0"/>
        <w:autoSpaceDN w:val="0"/>
        <w:adjustRightInd w:val="0"/>
      </w:pPr>
    </w:p>
    <w:p w14:paraId="386DF589" w14:textId="77777777" w:rsidR="006E079B" w:rsidRDefault="006E079B" w:rsidP="006E079B">
      <w:pPr>
        <w:widowControl w:val="0"/>
        <w:autoSpaceDE w:val="0"/>
        <w:autoSpaceDN w:val="0"/>
        <w:adjustRightInd w:val="0"/>
        <w:ind w:left="1440" w:hanging="720"/>
      </w:pPr>
      <w:r>
        <w:t>e)</w:t>
      </w:r>
      <w:r>
        <w:tab/>
      </w:r>
      <w:r w:rsidRPr="00B74927">
        <w:t>The licensee shall make a radiation survey at the temporary jobsite before and after each subsurface tracer study to confirm the absence of contamination.</w:t>
      </w:r>
      <w:r>
        <w:t xml:space="preserve"> </w:t>
      </w:r>
    </w:p>
    <w:p w14:paraId="6D715AD0" w14:textId="77777777" w:rsidR="006E079B" w:rsidRDefault="006E079B" w:rsidP="00B61C2B">
      <w:pPr>
        <w:widowControl w:val="0"/>
        <w:autoSpaceDE w:val="0"/>
        <w:autoSpaceDN w:val="0"/>
        <w:adjustRightInd w:val="0"/>
      </w:pPr>
    </w:p>
    <w:p w14:paraId="753FAE94" w14:textId="2AD96E55" w:rsidR="000174EB" w:rsidRPr="00093935" w:rsidRDefault="006E079B" w:rsidP="006E079B">
      <w:pPr>
        <w:widowControl w:val="0"/>
        <w:autoSpaceDE w:val="0"/>
        <w:autoSpaceDN w:val="0"/>
        <w:adjustRightInd w:val="0"/>
        <w:ind w:left="1440" w:hanging="720"/>
      </w:pPr>
      <w:r>
        <w:t>f)</w:t>
      </w:r>
      <w:r>
        <w:tab/>
      </w:r>
      <w:r w:rsidR="00CD530C">
        <w:t>The results of the</w:t>
      </w:r>
      <w:r>
        <w:t xml:space="preserve"> radiation surveys required </w:t>
      </w:r>
      <w:r w:rsidR="00CD530C">
        <w:t>under</w:t>
      </w:r>
      <w:r>
        <w:t xml:space="preserve"> subsections (a) through (e) </w:t>
      </w:r>
      <w:r w:rsidR="00CD530C">
        <w:t xml:space="preserve">must be recorded and </w:t>
      </w:r>
      <w:r>
        <w:t>shall include the date</w:t>
      </w:r>
      <w:r w:rsidR="00CD530C">
        <w:t xml:space="preserve"> of the survey</w:t>
      </w:r>
      <w:r>
        <w:t xml:space="preserve">, the </w:t>
      </w:r>
      <w:r w:rsidR="00CD530C">
        <w:t>names</w:t>
      </w:r>
      <w:r>
        <w:t xml:space="preserve"> of </w:t>
      </w:r>
      <w:r w:rsidR="00CD530C">
        <w:t xml:space="preserve">the </w:t>
      </w:r>
      <w:r>
        <w:t xml:space="preserve">individuals making the survey, the identification of </w:t>
      </w:r>
      <w:r w:rsidR="00CD530C">
        <w:t xml:space="preserve">the </w:t>
      </w:r>
      <w:r>
        <w:t>survey instruments used</w:t>
      </w:r>
      <w:r w:rsidR="00CD530C">
        <w:t>,</w:t>
      </w:r>
      <w:r>
        <w:t xml:space="preserve"> and an exact description of the location of the survey.  </w:t>
      </w:r>
      <w:r w:rsidR="00CD530C">
        <w:t>The licensee shall retain records</w:t>
      </w:r>
      <w:r>
        <w:t xml:space="preserve"> of these radiation surveys for inspection by the Agency for 5 years after completion of the survey.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ED9C5" w14:textId="77777777" w:rsidR="00293D75" w:rsidRDefault="00293D75">
      <w:r>
        <w:separator/>
      </w:r>
    </w:p>
  </w:endnote>
  <w:endnote w:type="continuationSeparator" w:id="0">
    <w:p w14:paraId="764354B4" w14:textId="77777777" w:rsidR="00293D75" w:rsidRDefault="0029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5150" w14:textId="77777777" w:rsidR="00293D75" w:rsidRDefault="00293D75">
      <w:r>
        <w:separator/>
      </w:r>
    </w:p>
  </w:footnote>
  <w:footnote w:type="continuationSeparator" w:id="0">
    <w:p w14:paraId="7322E38E" w14:textId="77777777" w:rsidR="00293D75" w:rsidRDefault="0029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7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D75"/>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C9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79B"/>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C2B"/>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FF4"/>
    <w:rsid w:val="00CA7140"/>
    <w:rsid w:val="00CB065C"/>
    <w:rsid w:val="00CB1C46"/>
    <w:rsid w:val="00CB3DC9"/>
    <w:rsid w:val="00CC13F9"/>
    <w:rsid w:val="00CC4FF8"/>
    <w:rsid w:val="00CD3723"/>
    <w:rsid w:val="00CD530C"/>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94DEA"/>
  <w15:chartTrackingRefBased/>
  <w15:docId w15:val="{B4CCEE8A-BF68-4F23-96A3-19960D2D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79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1441</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2023-03-22T15:56:00Z</dcterms:created>
  <dcterms:modified xsi:type="dcterms:W3CDTF">2025-02-22T21:54:00Z</dcterms:modified>
</cp:coreProperties>
</file>