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156" w:rsidRDefault="00756156" w:rsidP="00756156">
      <w:pPr>
        <w:widowControl w:val="0"/>
        <w:autoSpaceDE w:val="0"/>
        <w:autoSpaceDN w:val="0"/>
        <w:adjustRightInd w:val="0"/>
      </w:pPr>
      <w:bookmarkStart w:id="0" w:name="_GoBack"/>
      <w:bookmarkEnd w:id="0"/>
    </w:p>
    <w:p w:rsidR="00756156" w:rsidRDefault="00756156" w:rsidP="00756156">
      <w:pPr>
        <w:widowControl w:val="0"/>
        <w:autoSpaceDE w:val="0"/>
        <w:autoSpaceDN w:val="0"/>
        <w:adjustRightInd w:val="0"/>
      </w:pPr>
      <w:r>
        <w:rPr>
          <w:b/>
          <w:bCs/>
        </w:rPr>
        <w:t>Section 351.1040  Radiation Survey Instruments</w:t>
      </w:r>
      <w:r>
        <w:t xml:space="preserve"> </w:t>
      </w:r>
    </w:p>
    <w:p w:rsidR="00756156" w:rsidRDefault="00756156" w:rsidP="00756156">
      <w:pPr>
        <w:widowControl w:val="0"/>
        <w:autoSpaceDE w:val="0"/>
        <w:autoSpaceDN w:val="0"/>
        <w:adjustRightInd w:val="0"/>
      </w:pPr>
    </w:p>
    <w:p w:rsidR="00756156" w:rsidRDefault="00756156" w:rsidP="00756156">
      <w:pPr>
        <w:widowControl w:val="0"/>
        <w:autoSpaceDE w:val="0"/>
        <w:autoSpaceDN w:val="0"/>
        <w:adjustRightInd w:val="0"/>
        <w:ind w:left="1440" w:hanging="720"/>
      </w:pPr>
      <w:r>
        <w:t>a)</w:t>
      </w:r>
      <w:r>
        <w:tab/>
        <w:t xml:space="preserve">The licensee or registrant shall maintain sufficient calibrated and operable radiation survey instruments at each field station to make physical radiation surveys as required by this Part and by 32 Ill. Adm. Code 340.510(a). Instrumentation shall be capable of measuring </w:t>
      </w:r>
      <w:r w:rsidR="00A638BA">
        <w:t xml:space="preserve">0.001 </w:t>
      </w:r>
      <w:proofErr w:type="spellStart"/>
      <w:r w:rsidR="00746E56">
        <w:t>mSv</w:t>
      </w:r>
      <w:proofErr w:type="spellEnd"/>
      <w:r w:rsidR="00A638BA">
        <w:t xml:space="preserve"> (0.1 </w:t>
      </w:r>
      <w:proofErr w:type="spellStart"/>
      <w:r w:rsidR="00A638BA">
        <w:t>mrem</w:t>
      </w:r>
      <w:proofErr w:type="spellEnd"/>
      <w:r w:rsidR="00A638BA">
        <w:t xml:space="preserve">) per hour through at least 0.5 </w:t>
      </w:r>
      <w:proofErr w:type="spellStart"/>
      <w:r w:rsidR="00A638BA">
        <w:t>mSv</w:t>
      </w:r>
      <w:proofErr w:type="spellEnd"/>
      <w:r w:rsidR="00A638BA">
        <w:t xml:space="preserve"> (50</w:t>
      </w:r>
      <w:r w:rsidR="0048522F">
        <w:t xml:space="preserve"> </w:t>
      </w:r>
      <w:proofErr w:type="spellStart"/>
      <w:r w:rsidR="00746E56">
        <w:t>mrem</w:t>
      </w:r>
      <w:proofErr w:type="spellEnd"/>
      <w:r w:rsidR="00A638BA">
        <w:t xml:space="preserve">) per hour.  This range is considered equivalent to </w:t>
      </w:r>
      <w:r>
        <w:t xml:space="preserve">25.8 </w:t>
      </w:r>
      <w:proofErr w:type="spellStart"/>
      <w:r>
        <w:t>nC</w:t>
      </w:r>
      <w:proofErr w:type="spellEnd"/>
      <w:r>
        <w:t xml:space="preserve">/kg (100  </w:t>
      </w:r>
      <w:proofErr w:type="spellStart"/>
      <w:r>
        <w:t>microR</w:t>
      </w:r>
      <w:proofErr w:type="spellEnd"/>
      <w:r>
        <w:t xml:space="preserve">) per hour through at least 5.16  </w:t>
      </w:r>
      <w:proofErr w:type="spellStart"/>
      <w:r>
        <w:t>microC</w:t>
      </w:r>
      <w:proofErr w:type="spellEnd"/>
      <w:r>
        <w:t xml:space="preserve">/kg (20 </w:t>
      </w:r>
      <w:proofErr w:type="spellStart"/>
      <w:r>
        <w:t>mR</w:t>
      </w:r>
      <w:proofErr w:type="spellEnd"/>
      <w:r>
        <w:t>) per hour</w:t>
      </w:r>
      <w:r w:rsidR="00A638BA">
        <w:t xml:space="preserve"> for the gamma radiation sources typically used in well-logging</w:t>
      </w:r>
      <w:r>
        <w:t xml:space="preserve">. </w:t>
      </w:r>
    </w:p>
    <w:p w:rsidR="00890A37" w:rsidRDefault="00890A37" w:rsidP="00756156">
      <w:pPr>
        <w:widowControl w:val="0"/>
        <w:autoSpaceDE w:val="0"/>
        <w:autoSpaceDN w:val="0"/>
        <w:adjustRightInd w:val="0"/>
        <w:ind w:left="1440" w:hanging="720"/>
      </w:pPr>
    </w:p>
    <w:p w:rsidR="00756156" w:rsidRDefault="00756156" w:rsidP="00756156">
      <w:pPr>
        <w:widowControl w:val="0"/>
        <w:autoSpaceDE w:val="0"/>
        <w:autoSpaceDN w:val="0"/>
        <w:adjustRightInd w:val="0"/>
        <w:ind w:left="1440" w:hanging="720"/>
      </w:pPr>
      <w:r>
        <w:t>b)</w:t>
      </w:r>
      <w:r>
        <w:tab/>
        <w:t xml:space="preserve">Each radiation survey instrument shall be calibrated:   </w:t>
      </w:r>
    </w:p>
    <w:p w:rsidR="00890A37" w:rsidRDefault="00890A37" w:rsidP="00756156">
      <w:pPr>
        <w:widowControl w:val="0"/>
        <w:autoSpaceDE w:val="0"/>
        <w:autoSpaceDN w:val="0"/>
        <w:adjustRightInd w:val="0"/>
        <w:ind w:left="2160" w:hanging="720"/>
      </w:pPr>
    </w:p>
    <w:p w:rsidR="00756156" w:rsidRDefault="00756156" w:rsidP="00756156">
      <w:pPr>
        <w:widowControl w:val="0"/>
        <w:autoSpaceDE w:val="0"/>
        <w:autoSpaceDN w:val="0"/>
        <w:adjustRightInd w:val="0"/>
        <w:ind w:left="2160" w:hanging="720"/>
      </w:pPr>
      <w:r>
        <w:t>1)</w:t>
      </w:r>
      <w:r>
        <w:tab/>
        <w:t xml:space="preserve">At intervals not to exceed 6 months and after each instrument servicing (e.g., electronic repair); </w:t>
      </w:r>
    </w:p>
    <w:p w:rsidR="00890A37" w:rsidRDefault="00890A37" w:rsidP="00756156">
      <w:pPr>
        <w:widowControl w:val="0"/>
        <w:autoSpaceDE w:val="0"/>
        <w:autoSpaceDN w:val="0"/>
        <w:adjustRightInd w:val="0"/>
        <w:ind w:left="2160" w:hanging="720"/>
      </w:pPr>
    </w:p>
    <w:p w:rsidR="00756156" w:rsidRDefault="00756156" w:rsidP="00756156">
      <w:pPr>
        <w:widowControl w:val="0"/>
        <w:autoSpaceDE w:val="0"/>
        <w:autoSpaceDN w:val="0"/>
        <w:adjustRightInd w:val="0"/>
        <w:ind w:left="2160" w:hanging="720"/>
      </w:pPr>
      <w:r>
        <w:t>2)</w:t>
      </w:r>
      <w:r>
        <w:tab/>
        <w:t xml:space="preserve">At energies and radiation levels equivalent to those to be encountered during use; and </w:t>
      </w:r>
    </w:p>
    <w:p w:rsidR="00890A37" w:rsidRDefault="00890A37" w:rsidP="00756156">
      <w:pPr>
        <w:widowControl w:val="0"/>
        <w:autoSpaceDE w:val="0"/>
        <w:autoSpaceDN w:val="0"/>
        <w:adjustRightInd w:val="0"/>
        <w:ind w:left="2160" w:hanging="720"/>
      </w:pPr>
    </w:p>
    <w:p w:rsidR="00756156" w:rsidRDefault="00756156" w:rsidP="00756156">
      <w:pPr>
        <w:widowControl w:val="0"/>
        <w:autoSpaceDE w:val="0"/>
        <w:autoSpaceDN w:val="0"/>
        <w:adjustRightInd w:val="0"/>
        <w:ind w:left="2160" w:hanging="720"/>
      </w:pPr>
      <w:r>
        <w:t>3)</w:t>
      </w:r>
      <w:r>
        <w:tab/>
        <w:t xml:space="preserve">So that accuracy within plus or minus 20 percent of the true radiation level can be demonstrated on each scale. </w:t>
      </w:r>
    </w:p>
    <w:p w:rsidR="00890A37" w:rsidRDefault="00890A37" w:rsidP="00756156">
      <w:pPr>
        <w:widowControl w:val="0"/>
        <w:autoSpaceDE w:val="0"/>
        <w:autoSpaceDN w:val="0"/>
        <w:adjustRightInd w:val="0"/>
        <w:ind w:left="1440" w:hanging="720"/>
      </w:pPr>
    </w:p>
    <w:p w:rsidR="00756156" w:rsidRDefault="00756156" w:rsidP="00756156">
      <w:pPr>
        <w:widowControl w:val="0"/>
        <w:autoSpaceDE w:val="0"/>
        <w:autoSpaceDN w:val="0"/>
        <w:adjustRightInd w:val="0"/>
        <w:ind w:left="1440" w:hanging="720"/>
      </w:pPr>
      <w:r>
        <w:t>c)</w:t>
      </w:r>
      <w:r>
        <w:tab/>
        <w:t xml:space="preserve">Calibration records shall be maintained for a period of 2 years for inspection by the </w:t>
      </w:r>
      <w:r w:rsidR="00A638BA">
        <w:t>Agency</w:t>
      </w:r>
      <w:r>
        <w:t xml:space="preserve">. </w:t>
      </w:r>
    </w:p>
    <w:p w:rsidR="00756156" w:rsidRDefault="00756156" w:rsidP="00756156">
      <w:pPr>
        <w:widowControl w:val="0"/>
        <w:autoSpaceDE w:val="0"/>
        <w:autoSpaceDN w:val="0"/>
        <w:adjustRightInd w:val="0"/>
        <w:ind w:left="1440" w:hanging="720"/>
      </w:pPr>
    </w:p>
    <w:p w:rsidR="00A638BA" w:rsidRDefault="00A638BA">
      <w:pPr>
        <w:pStyle w:val="JCARSourceNote"/>
        <w:ind w:firstLine="720"/>
      </w:pPr>
      <w:r>
        <w:t>(Source:  Amended at 2</w:t>
      </w:r>
      <w:r w:rsidR="00AB3BE7">
        <w:t>8</w:t>
      </w:r>
      <w:r>
        <w:t xml:space="preserve"> Ill. Reg. </w:t>
      </w:r>
      <w:r w:rsidR="009132FE">
        <w:t>12643</w:t>
      </w:r>
      <w:r>
        <w:t xml:space="preserve">, effective </w:t>
      </w:r>
      <w:r w:rsidR="00467835">
        <w:t>October 1</w:t>
      </w:r>
      <w:r w:rsidR="009132FE">
        <w:t>, 2004</w:t>
      </w:r>
      <w:r>
        <w:t>)</w:t>
      </w:r>
    </w:p>
    <w:sectPr w:rsidR="00A638BA" w:rsidSect="007561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6156"/>
    <w:rsid w:val="0008323A"/>
    <w:rsid w:val="002020C7"/>
    <w:rsid w:val="00282F41"/>
    <w:rsid w:val="00467835"/>
    <w:rsid w:val="0048522F"/>
    <w:rsid w:val="005C3366"/>
    <w:rsid w:val="00746E56"/>
    <w:rsid w:val="00756156"/>
    <w:rsid w:val="008501B2"/>
    <w:rsid w:val="00890A37"/>
    <w:rsid w:val="009132FE"/>
    <w:rsid w:val="00A33AA5"/>
    <w:rsid w:val="00A638BA"/>
    <w:rsid w:val="00AB3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638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6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351</vt:lpstr>
    </vt:vector>
  </TitlesOfParts>
  <Company>State Of Illinois</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351</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