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DD348" w14:textId="77777777" w:rsidR="00EE653A" w:rsidRDefault="00EE653A" w:rsidP="00EE653A">
      <w:pPr>
        <w:widowControl w:val="0"/>
        <w:autoSpaceDE w:val="0"/>
        <w:autoSpaceDN w:val="0"/>
        <w:adjustRightInd w:val="0"/>
      </w:pPr>
    </w:p>
    <w:p w14:paraId="1CDF46CD" w14:textId="77777777" w:rsidR="00EE653A" w:rsidRDefault="00EE653A" w:rsidP="00EE653A">
      <w:pPr>
        <w:widowControl w:val="0"/>
        <w:autoSpaceDE w:val="0"/>
        <w:autoSpaceDN w:val="0"/>
        <w:adjustRightInd w:val="0"/>
      </w:pPr>
      <w:r>
        <w:rPr>
          <w:b/>
          <w:bCs/>
        </w:rPr>
        <w:t>Section 350.1090  Permanent Radiographic Installations</w:t>
      </w:r>
      <w:r>
        <w:t xml:space="preserve"> </w:t>
      </w:r>
    </w:p>
    <w:p w14:paraId="3CABF18D" w14:textId="77777777" w:rsidR="00EE653A" w:rsidRDefault="00EE653A" w:rsidP="00EE653A">
      <w:pPr>
        <w:widowControl w:val="0"/>
        <w:autoSpaceDE w:val="0"/>
        <w:autoSpaceDN w:val="0"/>
        <w:adjustRightInd w:val="0"/>
      </w:pPr>
    </w:p>
    <w:p w14:paraId="2B5E8837" w14:textId="77777777" w:rsidR="00EE653A" w:rsidRDefault="00EE653A" w:rsidP="00EE653A">
      <w:pPr>
        <w:widowControl w:val="0"/>
        <w:autoSpaceDE w:val="0"/>
        <w:autoSpaceDN w:val="0"/>
        <w:adjustRightInd w:val="0"/>
      </w:pPr>
      <w:r>
        <w:t>Permanent radiographic installation</w:t>
      </w:r>
      <w:r w:rsidR="00911A73">
        <w:t>s</w:t>
      </w:r>
      <w:r>
        <w:t xml:space="preserve"> using radiographic exposure device(s) having high radiation area entrance controls of the type described in 32 Ill. Adm. Code 340.610(a)(2), 340.610(a)(3) and 340.610(b) shall also meet the following requirements: </w:t>
      </w:r>
    </w:p>
    <w:p w14:paraId="649C5F39" w14:textId="77777777" w:rsidR="00B824DD" w:rsidRDefault="00B824DD" w:rsidP="00F709FC">
      <w:pPr>
        <w:widowControl w:val="0"/>
        <w:autoSpaceDE w:val="0"/>
        <w:autoSpaceDN w:val="0"/>
        <w:adjustRightInd w:val="0"/>
      </w:pPr>
    </w:p>
    <w:p w14:paraId="5DFE0537" w14:textId="77777777" w:rsidR="00EE653A" w:rsidRDefault="00EE653A" w:rsidP="00EE653A">
      <w:pPr>
        <w:widowControl w:val="0"/>
        <w:autoSpaceDE w:val="0"/>
        <w:autoSpaceDN w:val="0"/>
        <w:adjustRightInd w:val="0"/>
        <w:ind w:left="1440" w:hanging="720"/>
      </w:pPr>
      <w:r>
        <w:t>a)</w:t>
      </w:r>
      <w:r>
        <w:tab/>
        <w:t>Each entrance that is used for personnel access to the high radiation area shall have both visible and audible warning signals to warn</w:t>
      </w:r>
      <w:r w:rsidR="008837AE">
        <w:t xml:space="preserve"> of the presence of radiation.</w:t>
      </w:r>
      <w:r w:rsidR="00B824DD">
        <w:t xml:space="preserve"> </w:t>
      </w:r>
      <w:r w:rsidR="008837AE">
        <w:t xml:space="preserve"> </w:t>
      </w:r>
      <w:r>
        <w:t>The visible signal shall be activated by radiation.</w:t>
      </w:r>
      <w:r w:rsidR="00B824DD">
        <w:t xml:space="preserve">  </w:t>
      </w:r>
      <w:r>
        <w:t xml:space="preserve">The audible signal shall be activated when an attempt is made to enter the installation while the source is exposed. </w:t>
      </w:r>
    </w:p>
    <w:p w14:paraId="751B0451" w14:textId="77777777" w:rsidR="00B824DD" w:rsidRDefault="00B824DD" w:rsidP="00B14C8E">
      <w:pPr>
        <w:widowControl w:val="0"/>
        <w:autoSpaceDE w:val="0"/>
        <w:autoSpaceDN w:val="0"/>
        <w:adjustRightInd w:val="0"/>
      </w:pPr>
    </w:p>
    <w:p w14:paraId="28818280" w14:textId="77777777" w:rsidR="00EE653A" w:rsidRDefault="00EE653A" w:rsidP="00EE653A">
      <w:pPr>
        <w:widowControl w:val="0"/>
        <w:autoSpaceDE w:val="0"/>
        <w:autoSpaceDN w:val="0"/>
        <w:adjustRightInd w:val="0"/>
        <w:ind w:left="1440" w:hanging="720"/>
      </w:pPr>
      <w:r>
        <w:t>b)</w:t>
      </w:r>
      <w:r>
        <w:tab/>
        <w:t xml:space="preserve">The entrance control device or alarm system shall be tested for proper operation prior to beginning operations on each day of use.  The radiography system shall not be used if any entrance control device or alarm system is operating improperly.  If an entrance control device or alarm system is operating improperly, it shall be labeled as defective immediately and repaired.  Before the radiography system is returned to service, the radiation safety officer shall retest the entrance control device or alarm system and approve the repair. </w:t>
      </w:r>
    </w:p>
    <w:p w14:paraId="0B7831B5" w14:textId="77777777" w:rsidR="00B824DD" w:rsidRDefault="00B824DD" w:rsidP="00B14C8E">
      <w:pPr>
        <w:widowControl w:val="0"/>
        <w:autoSpaceDE w:val="0"/>
        <w:autoSpaceDN w:val="0"/>
        <w:adjustRightInd w:val="0"/>
      </w:pPr>
    </w:p>
    <w:p w14:paraId="1D17B1FD" w14:textId="77777777" w:rsidR="00EE653A" w:rsidRDefault="00EE653A" w:rsidP="00EE653A">
      <w:pPr>
        <w:widowControl w:val="0"/>
        <w:autoSpaceDE w:val="0"/>
        <w:autoSpaceDN w:val="0"/>
        <w:adjustRightInd w:val="0"/>
        <w:ind w:left="1440" w:hanging="720"/>
      </w:pPr>
      <w:r>
        <w:t>c)</w:t>
      </w:r>
      <w:r>
        <w:tab/>
        <w:t xml:space="preserve">Records of tests performed pursuant to subsection (b) </w:t>
      </w:r>
      <w:r w:rsidR="008837AE">
        <w:t xml:space="preserve">of this Section </w:t>
      </w:r>
      <w:r>
        <w:t xml:space="preserve">shall be maintained for inspection by the </w:t>
      </w:r>
      <w:r w:rsidR="008837AE">
        <w:t xml:space="preserve">Agency </w:t>
      </w:r>
      <w:r>
        <w:t xml:space="preserve">for 5 years. </w:t>
      </w:r>
    </w:p>
    <w:p w14:paraId="31140A75" w14:textId="77777777" w:rsidR="00EE653A" w:rsidRDefault="00EE653A" w:rsidP="00B14C8E">
      <w:pPr>
        <w:widowControl w:val="0"/>
        <w:autoSpaceDE w:val="0"/>
        <w:autoSpaceDN w:val="0"/>
        <w:adjustRightInd w:val="0"/>
      </w:pPr>
    </w:p>
    <w:p w14:paraId="68E1F248" w14:textId="77777777" w:rsidR="008837AE" w:rsidRDefault="008837AE">
      <w:pPr>
        <w:pStyle w:val="JCARSourceNote"/>
        <w:ind w:firstLine="720"/>
      </w:pPr>
      <w:r>
        <w:t>(Source:  Amended at 2</w:t>
      </w:r>
      <w:r w:rsidR="005D40F1">
        <w:t>8</w:t>
      </w:r>
      <w:r>
        <w:t xml:space="preserve"> Ill. Reg. </w:t>
      </w:r>
      <w:r w:rsidR="007F56C3">
        <w:t>12598</w:t>
      </w:r>
      <w:r>
        <w:t xml:space="preserve">, effective </w:t>
      </w:r>
      <w:r w:rsidR="00352E38">
        <w:t>October 1</w:t>
      </w:r>
      <w:r w:rsidR="007F56C3">
        <w:t>, 2004</w:t>
      </w:r>
      <w:r>
        <w:t>)</w:t>
      </w:r>
    </w:p>
    <w:sectPr w:rsidR="008837AE" w:rsidSect="00EE65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E653A"/>
    <w:rsid w:val="00352E38"/>
    <w:rsid w:val="00552466"/>
    <w:rsid w:val="005C3366"/>
    <w:rsid w:val="005D40F1"/>
    <w:rsid w:val="006A6F12"/>
    <w:rsid w:val="00740889"/>
    <w:rsid w:val="007F56C3"/>
    <w:rsid w:val="008837AE"/>
    <w:rsid w:val="00911A73"/>
    <w:rsid w:val="0095635B"/>
    <w:rsid w:val="00B14C8E"/>
    <w:rsid w:val="00B824DD"/>
    <w:rsid w:val="00BA0AF9"/>
    <w:rsid w:val="00E70229"/>
    <w:rsid w:val="00EE653A"/>
    <w:rsid w:val="00F70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DD3E52"/>
  <w15:docId w15:val="{AC740C3F-B228-4518-9703-1754B43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83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5</cp:revision>
  <dcterms:created xsi:type="dcterms:W3CDTF">2012-06-21T18:32:00Z</dcterms:created>
  <dcterms:modified xsi:type="dcterms:W3CDTF">2025-02-22T21:45:00Z</dcterms:modified>
</cp:coreProperties>
</file>