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2396" w:rsidRDefault="00EE2396" w:rsidP="00EE2396">
      <w:pPr>
        <w:widowControl w:val="0"/>
        <w:autoSpaceDE w:val="0"/>
        <w:autoSpaceDN w:val="0"/>
        <w:adjustRightInd w:val="0"/>
      </w:pPr>
      <w:bookmarkStart w:id="0" w:name="_GoBack"/>
      <w:bookmarkEnd w:id="0"/>
    </w:p>
    <w:p w:rsidR="00EE2396" w:rsidRDefault="00EE2396" w:rsidP="00EE2396">
      <w:pPr>
        <w:widowControl w:val="0"/>
        <w:autoSpaceDE w:val="0"/>
        <w:autoSpaceDN w:val="0"/>
        <w:adjustRightInd w:val="0"/>
      </w:pPr>
      <w:r>
        <w:rPr>
          <w:b/>
          <w:bCs/>
        </w:rPr>
        <w:t>Section 332.170  Protection of the General Population from Radiation</w:t>
      </w:r>
      <w:r>
        <w:t xml:space="preserve"> </w:t>
      </w:r>
    </w:p>
    <w:p w:rsidR="00EE2396" w:rsidRDefault="00EE2396" w:rsidP="00EE2396">
      <w:pPr>
        <w:widowControl w:val="0"/>
        <w:autoSpaceDE w:val="0"/>
        <w:autoSpaceDN w:val="0"/>
        <w:adjustRightInd w:val="0"/>
      </w:pPr>
    </w:p>
    <w:p w:rsidR="00EE2396" w:rsidRDefault="00EE2396" w:rsidP="00EE2396">
      <w:pPr>
        <w:widowControl w:val="0"/>
        <w:autoSpaceDE w:val="0"/>
        <w:autoSpaceDN w:val="0"/>
        <w:adjustRightInd w:val="0"/>
        <w:ind w:left="1440" w:hanging="720"/>
      </w:pPr>
      <w:r>
        <w:t>a)</w:t>
      </w:r>
      <w:r>
        <w:tab/>
        <w:t xml:space="preserve">At all times, concentrations of radioactive material, excluding radon, </w:t>
      </w:r>
      <w:proofErr w:type="spellStart"/>
      <w:r>
        <w:t>thoron</w:t>
      </w:r>
      <w:proofErr w:type="spellEnd"/>
      <w:r>
        <w:t xml:space="preserve"> and their progeny, which may be released to the general environment in groundwater, surface water, air, soil or other means: </w:t>
      </w:r>
    </w:p>
    <w:p w:rsidR="008D2AB1" w:rsidRDefault="008D2AB1" w:rsidP="00EE2396">
      <w:pPr>
        <w:widowControl w:val="0"/>
        <w:autoSpaceDE w:val="0"/>
        <w:autoSpaceDN w:val="0"/>
        <w:adjustRightInd w:val="0"/>
        <w:ind w:left="2160" w:hanging="720"/>
      </w:pPr>
    </w:p>
    <w:p w:rsidR="00EE2396" w:rsidRDefault="00EE2396" w:rsidP="00EE2396">
      <w:pPr>
        <w:widowControl w:val="0"/>
        <w:autoSpaceDE w:val="0"/>
        <w:autoSpaceDN w:val="0"/>
        <w:adjustRightInd w:val="0"/>
        <w:ind w:left="2160" w:hanging="720"/>
      </w:pPr>
      <w:r>
        <w:t>1)</w:t>
      </w:r>
      <w:r>
        <w:tab/>
        <w:t xml:space="preserve">Shall not result in an annual dose equivalent in excess of 25 </w:t>
      </w:r>
      <w:proofErr w:type="spellStart"/>
      <w:r>
        <w:t>millirem</w:t>
      </w:r>
      <w:proofErr w:type="spellEnd"/>
      <w:r>
        <w:t xml:space="preserve"> (0.25 </w:t>
      </w:r>
      <w:proofErr w:type="spellStart"/>
      <w:r>
        <w:t>mSv</w:t>
      </w:r>
      <w:proofErr w:type="spellEnd"/>
      <w:r>
        <w:t xml:space="preserve">) to the whole body of any member of the public; and </w:t>
      </w:r>
    </w:p>
    <w:p w:rsidR="008D2AB1" w:rsidRDefault="008D2AB1" w:rsidP="00EE2396">
      <w:pPr>
        <w:widowControl w:val="0"/>
        <w:autoSpaceDE w:val="0"/>
        <w:autoSpaceDN w:val="0"/>
        <w:adjustRightInd w:val="0"/>
        <w:ind w:left="2160" w:hanging="720"/>
      </w:pPr>
    </w:p>
    <w:p w:rsidR="00EE2396" w:rsidRDefault="00EE2396" w:rsidP="00EE2396">
      <w:pPr>
        <w:widowControl w:val="0"/>
        <w:autoSpaceDE w:val="0"/>
        <w:autoSpaceDN w:val="0"/>
        <w:adjustRightInd w:val="0"/>
        <w:ind w:left="2160" w:hanging="720"/>
      </w:pPr>
      <w:r>
        <w:t>2)</w:t>
      </w:r>
      <w:r>
        <w:tab/>
        <w:t xml:space="preserve">Shall not result in an annual dose equivalent in excess of 75 </w:t>
      </w:r>
      <w:proofErr w:type="spellStart"/>
      <w:r>
        <w:t>millirem</w:t>
      </w:r>
      <w:proofErr w:type="spellEnd"/>
      <w:r>
        <w:t xml:space="preserve"> (0.75mSv) to the thyroid or 25 </w:t>
      </w:r>
      <w:proofErr w:type="spellStart"/>
      <w:r>
        <w:t>millirem</w:t>
      </w:r>
      <w:proofErr w:type="spellEnd"/>
      <w:r>
        <w:t xml:space="preserve"> (0.25 </w:t>
      </w:r>
      <w:proofErr w:type="spellStart"/>
      <w:r>
        <w:t>mSv</w:t>
      </w:r>
      <w:proofErr w:type="spellEnd"/>
      <w:r>
        <w:t xml:space="preserve">) to any other organ of any member of the public. </w:t>
      </w:r>
    </w:p>
    <w:p w:rsidR="008D2AB1" w:rsidRDefault="008D2AB1" w:rsidP="00EE2396">
      <w:pPr>
        <w:widowControl w:val="0"/>
        <w:autoSpaceDE w:val="0"/>
        <w:autoSpaceDN w:val="0"/>
        <w:adjustRightInd w:val="0"/>
        <w:ind w:left="1440" w:hanging="720"/>
      </w:pPr>
    </w:p>
    <w:p w:rsidR="00EE2396" w:rsidRDefault="00EE2396" w:rsidP="00EE2396">
      <w:pPr>
        <w:widowControl w:val="0"/>
        <w:autoSpaceDE w:val="0"/>
        <w:autoSpaceDN w:val="0"/>
        <w:adjustRightInd w:val="0"/>
        <w:ind w:left="1440" w:hanging="720"/>
      </w:pPr>
      <w:r>
        <w:t>b)</w:t>
      </w:r>
      <w:r>
        <w:tab/>
        <w:t xml:space="preserve">Releases of radionuclides in effluents to the general environment shall be maintained as low as is reasonably achievable. </w:t>
      </w:r>
    </w:p>
    <w:p w:rsidR="008D2AB1" w:rsidRDefault="008D2AB1" w:rsidP="00EE2396">
      <w:pPr>
        <w:widowControl w:val="0"/>
        <w:autoSpaceDE w:val="0"/>
        <w:autoSpaceDN w:val="0"/>
        <w:adjustRightInd w:val="0"/>
        <w:ind w:left="1440" w:hanging="720"/>
      </w:pPr>
    </w:p>
    <w:p w:rsidR="00EE2396" w:rsidRDefault="00EE2396" w:rsidP="00EE2396">
      <w:pPr>
        <w:widowControl w:val="0"/>
        <w:autoSpaceDE w:val="0"/>
        <w:autoSpaceDN w:val="0"/>
        <w:adjustRightInd w:val="0"/>
        <w:ind w:left="1440" w:hanging="720"/>
      </w:pPr>
      <w:r>
        <w:t>c)</w:t>
      </w:r>
      <w:r>
        <w:tab/>
        <w:t xml:space="preserve">During the operating life and facility decommissioning, the dose to any member of the public shall not exceed the limits specified in 32 Ill. Adm. Code 340.310. </w:t>
      </w:r>
    </w:p>
    <w:p w:rsidR="008D2AB1" w:rsidRDefault="008D2AB1" w:rsidP="00EE2396">
      <w:pPr>
        <w:widowControl w:val="0"/>
        <w:autoSpaceDE w:val="0"/>
        <w:autoSpaceDN w:val="0"/>
        <w:adjustRightInd w:val="0"/>
        <w:ind w:left="1440" w:hanging="720"/>
      </w:pPr>
    </w:p>
    <w:p w:rsidR="00EE2396" w:rsidRDefault="00EE2396" w:rsidP="00EE2396">
      <w:pPr>
        <w:widowControl w:val="0"/>
        <w:autoSpaceDE w:val="0"/>
        <w:autoSpaceDN w:val="0"/>
        <w:adjustRightInd w:val="0"/>
        <w:ind w:left="1440" w:hanging="720"/>
      </w:pPr>
      <w:r>
        <w:t>d)</w:t>
      </w:r>
      <w:r>
        <w:tab/>
        <w:t xml:space="preserve">The disposal area shall be designed so that after reclamation and stabilization, the annual total radon release rate through the cover from the byproduct material shall not exceed two picocuries per square meter per second.  Furthermore, the direct gamma exposure rate from the byproduct material shall be reduced to background levels normal for areas in the vicinity. </w:t>
      </w:r>
    </w:p>
    <w:p w:rsidR="00EE2396" w:rsidRDefault="00EE2396" w:rsidP="00EE2396">
      <w:pPr>
        <w:widowControl w:val="0"/>
        <w:autoSpaceDE w:val="0"/>
        <w:autoSpaceDN w:val="0"/>
        <w:adjustRightInd w:val="0"/>
        <w:ind w:left="1440" w:hanging="720"/>
      </w:pPr>
    </w:p>
    <w:p w:rsidR="00EE2396" w:rsidRDefault="00EE2396" w:rsidP="00EE2396">
      <w:pPr>
        <w:widowControl w:val="0"/>
        <w:autoSpaceDE w:val="0"/>
        <w:autoSpaceDN w:val="0"/>
        <w:adjustRightInd w:val="0"/>
        <w:ind w:left="1440" w:hanging="720"/>
      </w:pPr>
      <w:r>
        <w:t xml:space="preserve">(Source:  Amended at 21 Ill. Reg. 3897, effective March 13, 1997) </w:t>
      </w:r>
    </w:p>
    <w:sectPr w:rsidR="00EE2396" w:rsidSect="00EE23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2396"/>
    <w:rsid w:val="005C3366"/>
    <w:rsid w:val="008D2AB1"/>
    <w:rsid w:val="00CE2DF9"/>
    <w:rsid w:val="00EE2396"/>
    <w:rsid w:val="00F32902"/>
    <w:rsid w:val="00F75C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332</vt:lpstr>
    </vt:vector>
  </TitlesOfParts>
  <Company>State Of Illinois</Company>
  <LinksUpToDate>false</LinksUpToDate>
  <CharactersWithSpaces>1325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332</dc:title>
  <dc:subject/>
  <dc:creator>Illinois General Assembly</dc:creator>
  <cp:keywords/>
  <dc:description/>
  <cp:lastModifiedBy>Roberts, John</cp:lastModifiedBy>
  <cp:revision>3</cp:revision>
  <dcterms:created xsi:type="dcterms:W3CDTF">2012-06-21T18:26:00Z</dcterms:created>
  <dcterms:modified xsi:type="dcterms:W3CDTF">2012-06-21T18:26:00Z</dcterms:modified>
</cp:coreProperties>
</file>