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0C" w:rsidRDefault="00C77C0C" w:rsidP="00C77C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C0C" w:rsidRDefault="00C77C0C" w:rsidP="00C77C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310.120  Plans and Specifications</w:t>
      </w:r>
      <w:r>
        <w:t xml:space="preserve"> </w:t>
      </w:r>
    </w:p>
    <w:p w:rsidR="00C77C0C" w:rsidRDefault="00C77C0C" w:rsidP="00C77C0C">
      <w:pPr>
        <w:widowControl w:val="0"/>
        <w:autoSpaceDE w:val="0"/>
        <w:autoSpaceDN w:val="0"/>
        <w:adjustRightInd w:val="0"/>
      </w:pPr>
    </w:p>
    <w:p w:rsidR="00C77C0C" w:rsidRDefault="00C77C0C" w:rsidP="00C77C0C">
      <w:pPr>
        <w:widowControl w:val="0"/>
        <w:autoSpaceDE w:val="0"/>
        <w:autoSpaceDN w:val="0"/>
        <w:adjustRightInd w:val="0"/>
      </w:pPr>
      <w:r>
        <w:t xml:space="preserve">The Director may require the user of any new or altered radiation installation to prepare plans and specifications of the proposed installation and submit them to the </w:t>
      </w:r>
      <w:r w:rsidR="00551358">
        <w:t>Agency</w:t>
      </w:r>
      <w:r>
        <w:t xml:space="preserve"> for review and approval prior to starting construction or operation. </w:t>
      </w:r>
    </w:p>
    <w:p w:rsidR="00C77C0C" w:rsidRDefault="00C77C0C" w:rsidP="00C77C0C">
      <w:pPr>
        <w:widowControl w:val="0"/>
        <w:autoSpaceDE w:val="0"/>
        <w:autoSpaceDN w:val="0"/>
        <w:adjustRightInd w:val="0"/>
      </w:pPr>
    </w:p>
    <w:p w:rsidR="00551358" w:rsidRPr="00D55B37" w:rsidRDefault="005513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A740F">
        <w:t>20748</w:t>
      </w:r>
      <w:r w:rsidRPr="00D55B37">
        <w:t xml:space="preserve">, effective </w:t>
      </w:r>
      <w:r w:rsidR="008A740F">
        <w:t>December 16, 2005</w:t>
      </w:r>
      <w:r w:rsidRPr="00D55B37">
        <w:t>)</w:t>
      </w:r>
    </w:p>
    <w:sectPr w:rsidR="00551358" w:rsidRPr="00D55B37" w:rsidSect="00C77C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C0C"/>
    <w:rsid w:val="00551358"/>
    <w:rsid w:val="005C3366"/>
    <w:rsid w:val="00633ED3"/>
    <w:rsid w:val="006E26C5"/>
    <w:rsid w:val="008A740F"/>
    <w:rsid w:val="00962A36"/>
    <w:rsid w:val="00BB2EA1"/>
    <w:rsid w:val="00C77C0C"/>
    <w:rsid w:val="00D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1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