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07" w:rsidRDefault="00466707" w:rsidP="004667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6707" w:rsidRDefault="00466707" w:rsidP="00466707">
      <w:pPr>
        <w:widowControl w:val="0"/>
        <w:autoSpaceDE w:val="0"/>
        <w:autoSpaceDN w:val="0"/>
        <w:adjustRightInd w:val="0"/>
        <w:jc w:val="center"/>
      </w:pPr>
      <w:r>
        <w:t>PART 1310</w:t>
      </w:r>
    </w:p>
    <w:p w:rsidR="00466707" w:rsidRDefault="00466707" w:rsidP="00466707">
      <w:pPr>
        <w:widowControl w:val="0"/>
        <w:autoSpaceDE w:val="0"/>
        <w:autoSpaceDN w:val="0"/>
        <w:adjustRightInd w:val="0"/>
        <w:jc w:val="center"/>
      </w:pPr>
      <w:r>
        <w:t>EMERGENCY MANAGEMENT ASSISTANCE PROGRAM (REPEALED)</w:t>
      </w:r>
    </w:p>
    <w:p w:rsidR="00466707" w:rsidRDefault="00466707" w:rsidP="00466707">
      <w:pPr>
        <w:widowControl w:val="0"/>
        <w:autoSpaceDE w:val="0"/>
        <w:autoSpaceDN w:val="0"/>
        <w:adjustRightInd w:val="0"/>
      </w:pPr>
    </w:p>
    <w:sectPr w:rsidR="00466707" w:rsidSect="0046670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707"/>
    <w:rsid w:val="002C37A6"/>
    <w:rsid w:val="00466707"/>
    <w:rsid w:val="00643533"/>
    <w:rsid w:val="00A2161F"/>
    <w:rsid w:val="00E0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1310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1310</dc:title>
  <dc:subject/>
  <dc:creator>MessingerRR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