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344" w14:textId="77777777" w:rsidR="00F6181D" w:rsidRPr="00F6181D" w:rsidRDefault="00F6181D" w:rsidP="00F6181D">
      <w:pPr>
        <w:tabs>
          <w:tab w:val="left" w:pos="0"/>
        </w:tabs>
        <w:suppressAutoHyphens/>
        <w:spacing w:line="240" w:lineRule="atLeast"/>
      </w:pPr>
      <w:r w:rsidRPr="00F6181D">
        <w:t>Section</w:t>
      </w:r>
    </w:p>
    <w:p w14:paraId="561F8BE2" w14:textId="77777777" w:rsidR="00F6181D" w:rsidRPr="00F6181D" w:rsidRDefault="00D806EF" w:rsidP="0037402C">
      <w:pPr>
        <w:suppressAutoHyphens/>
        <w:spacing w:line="240" w:lineRule="atLeast"/>
        <w:ind w:left="1440" w:hanging="1440"/>
      </w:pPr>
      <w:r>
        <w:t>310.10</w:t>
      </w:r>
      <w:r>
        <w:tab/>
      </w:r>
      <w:r w:rsidR="00F6181D" w:rsidRPr="00F6181D">
        <w:t>Purpose and Scope</w:t>
      </w:r>
    </w:p>
    <w:p w14:paraId="13463153" w14:textId="77777777" w:rsidR="00F6181D" w:rsidRPr="00F6181D" w:rsidRDefault="00D806EF" w:rsidP="0037402C">
      <w:pPr>
        <w:suppressAutoHyphens/>
        <w:spacing w:line="240" w:lineRule="atLeast"/>
        <w:ind w:left="1440" w:hanging="1440"/>
      </w:pPr>
      <w:r>
        <w:t>310.20</w:t>
      </w:r>
      <w:r w:rsidR="00F6181D" w:rsidRPr="00F6181D">
        <w:tab/>
        <w:t>Definitions</w:t>
      </w:r>
    </w:p>
    <w:p w14:paraId="06DEF6ED" w14:textId="77777777" w:rsidR="00F6181D" w:rsidRPr="00F6181D" w:rsidRDefault="00D806EF" w:rsidP="0037402C">
      <w:pPr>
        <w:ind w:left="1440" w:hanging="1440"/>
        <w:rPr>
          <w:szCs w:val="20"/>
        </w:rPr>
      </w:pPr>
      <w:r>
        <w:t>310.30</w:t>
      </w:r>
      <w:r w:rsidR="00F6181D" w:rsidRPr="00F6181D">
        <w:tab/>
        <w:t>Application Procedures</w:t>
      </w:r>
    </w:p>
    <w:p w14:paraId="32B3974C" w14:textId="530E786B" w:rsidR="00F6181D" w:rsidRPr="00F6181D" w:rsidRDefault="00F6181D" w:rsidP="0037402C">
      <w:pPr>
        <w:ind w:left="1440" w:hanging="1440"/>
      </w:pPr>
      <w:r w:rsidRPr="00F6181D">
        <w:t>310.40</w:t>
      </w:r>
      <w:r w:rsidRPr="00F6181D">
        <w:tab/>
        <w:t>Application Requirements</w:t>
      </w:r>
    </w:p>
    <w:p w14:paraId="2EC0171A" w14:textId="0981F4CD" w:rsidR="00F6181D" w:rsidRPr="00F6181D" w:rsidRDefault="00F6181D" w:rsidP="0037402C">
      <w:pPr>
        <w:ind w:left="1440" w:hanging="1440"/>
      </w:pPr>
      <w:r w:rsidRPr="00F6181D">
        <w:t>310.50</w:t>
      </w:r>
      <w:r w:rsidRPr="00F6181D">
        <w:tab/>
        <w:t>Project Requirements</w:t>
      </w:r>
    </w:p>
    <w:p w14:paraId="1A4307C8" w14:textId="6D2E7A1C" w:rsidR="00F6181D" w:rsidRPr="00F6181D" w:rsidRDefault="00F6181D" w:rsidP="0037402C">
      <w:pPr>
        <w:ind w:left="1440" w:hanging="1440"/>
        <w:rPr>
          <w:bCs/>
        </w:rPr>
      </w:pPr>
      <w:r w:rsidRPr="00F6181D">
        <w:rPr>
          <w:bCs/>
        </w:rPr>
        <w:t>310.60</w:t>
      </w:r>
      <w:r w:rsidR="00D806EF">
        <w:rPr>
          <w:bCs/>
        </w:rPr>
        <w:tab/>
      </w:r>
      <w:r w:rsidRPr="00F6181D">
        <w:rPr>
          <w:bCs/>
        </w:rPr>
        <w:t>Grant Agreement and Reimbursement</w:t>
      </w:r>
    </w:p>
    <w:p w14:paraId="188E3423" w14:textId="2B0F6AD3" w:rsidR="00F6181D" w:rsidRPr="00F6181D" w:rsidRDefault="00F6181D" w:rsidP="0037402C">
      <w:pPr>
        <w:ind w:left="1440" w:hanging="1440"/>
        <w:rPr>
          <w:bCs/>
          <w:szCs w:val="20"/>
        </w:rPr>
      </w:pPr>
      <w:r w:rsidRPr="00F6181D">
        <w:rPr>
          <w:bCs/>
        </w:rPr>
        <w:t>310.70</w:t>
      </w:r>
      <w:r w:rsidR="00D806EF">
        <w:rPr>
          <w:bCs/>
        </w:rPr>
        <w:tab/>
      </w:r>
      <w:r w:rsidRPr="00F6181D">
        <w:rPr>
          <w:bCs/>
        </w:rPr>
        <w:t xml:space="preserve">Audit and Grant Fund Recovery </w:t>
      </w:r>
    </w:p>
    <w:sectPr w:rsidR="00F6181D" w:rsidRPr="00F618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834C" w14:textId="77777777" w:rsidR="00F6181D" w:rsidRDefault="00F6181D">
      <w:r>
        <w:separator/>
      </w:r>
    </w:p>
  </w:endnote>
  <w:endnote w:type="continuationSeparator" w:id="0">
    <w:p w14:paraId="7771A19F" w14:textId="77777777" w:rsidR="00F6181D" w:rsidRDefault="00F6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EA33" w14:textId="77777777" w:rsidR="00F6181D" w:rsidRDefault="00F6181D">
      <w:r>
        <w:separator/>
      </w:r>
    </w:p>
  </w:footnote>
  <w:footnote w:type="continuationSeparator" w:id="0">
    <w:p w14:paraId="71205727" w14:textId="77777777" w:rsidR="00F6181D" w:rsidRDefault="00F61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02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6E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81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F5E13"/>
  <w15:chartTrackingRefBased/>
  <w15:docId w15:val="{9C2E3906-F311-4DF3-9C56-8EB86154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2013-08-26T18:53:00Z</dcterms:created>
  <dcterms:modified xsi:type="dcterms:W3CDTF">2025-02-07T13:17:00Z</dcterms:modified>
</cp:coreProperties>
</file>