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DA" w:rsidRDefault="003F02DA" w:rsidP="003F02DA">
      <w:pPr>
        <w:widowControl w:val="0"/>
        <w:autoSpaceDE w:val="0"/>
        <w:autoSpaceDN w:val="0"/>
        <w:adjustRightInd w:val="0"/>
      </w:pPr>
    </w:p>
    <w:p w:rsidR="003F02DA" w:rsidRDefault="003F02DA" w:rsidP="003F02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301.440  Exercise Evaluation and Acceptance for Non-Mandated ESDAs</w:t>
      </w:r>
      <w:r>
        <w:t xml:space="preserve"> </w:t>
      </w:r>
    </w:p>
    <w:p w:rsidR="003F02DA" w:rsidRDefault="003F02DA" w:rsidP="003F02DA">
      <w:pPr>
        <w:widowControl w:val="0"/>
        <w:autoSpaceDE w:val="0"/>
        <w:autoSpaceDN w:val="0"/>
        <w:adjustRightInd w:val="0"/>
      </w:pPr>
    </w:p>
    <w:p w:rsidR="003F02DA" w:rsidRDefault="003F02DA" w:rsidP="003F02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for those non-mandated ESDAs eligible for and seeking accreditation pursuant to Section 301.510, each non-mandated ESDA shall: </w:t>
      </w:r>
    </w:p>
    <w:p w:rsidR="00FE7285" w:rsidRDefault="00FE7285" w:rsidP="00217941">
      <w:pPr>
        <w:widowControl w:val="0"/>
        <w:autoSpaceDE w:val="0"/>
        <w:autoSpaceDN w:val="0"/>
        <w:adjustRightInd w:val="0"/>
      </w:pPr>
    </w:p>
    <w:p w:rsidR="003F02DA" w:rsidRDefault="003F02DA" w:rsidP="003F02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Coordinate the </w:t>
      </w:r>
      <w:r w:rsidR="00C53B4F">
        <w:t xml:space="preserve">approval and </w:t>
      </w:r>
      <w:r>
        <w:t xml:space="preserve">evaluation of the exercise </w:t>
      </w:r>
      <w:r w:rsidR="00C53B4F">
        <w:t>in accordance with</w:t>
      </w:r>
      <w:r w:rsidR="006B6002">
        <w:t xml:space="preserve"> FEMA's Homeland Security Exercise and Evaluation Program (</w:t>
      </w:r>
      <w:r w:rsidR="00C53B4F">
        <w:t>HSEEP</w:t>
      </w:r>
      <w:r w:rsidR="006B6002">
        <w:t>)</w:t>
      </w:r>
      <w:r>
        <w:t xml:space="preserve">; and </w:t>
      </w:r>
    </w:p>
    <w:p w:rsidR="00FE7285" w:rsidRDefault="00FE7285" w:rsidP="00217941">
      <w:pPr>
        <w:widowControl w:val="0"/>
        <w:autoSpaceDE w:val="0"/>
        <w:autoSpaceDN w:val="0"/>
        <w:adjustRightInd w:val="0"/>
      </w:pPr>
    </w:p>
    <w:p w:rsidR="003F02DA" w:rsidRDefault="003F02DA" w:rsidP="003F02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Submit documentation</w:t>
      </w:r>
      <w:r w:rsidR="0035063A">
        <w:t xml:space="preserve"> at least 45</w:t>
      </w:r>
      <w:r>
        <w:t xml:space="preserve"> days</w:t>
      </w:r>
      <w:r w:rsidR="000E6A37">
        <w:t xml:space="preserve"> </w:t>
      </w:r>
      <w:r w:rsidR="0035063A">
        <w:t>in advance</w:t>
      </w:r>
      <w:r>
        <w:t xml:space="preserve"> of the exercise and evaluation to the county or multiple county ESDA serving the county in which the non-mandated ESDA is located, for acceptance by the county or multiple county ESDA.  The county or multiple county ESDA shall send a letter of acceptance or non-acceptance to the non-mandated ESDA. If the exercise and evaluation is not accepted by the county or multiple county ESDA, and upon request of the non-mandated ESDA, IEMA </w:t>
      </w:r>
      <w:r w:rsidR="0035063A">
        <w:t>may</w:t>
      </w:r>
      <w:r>
        <w:t xml:space="preserve"> provide professional and technical exercise assistance, through the county or multiple county ESDA serving the county in which the non-mandated ESDA is located. </w:t>
      </w:r>
    </w:p>
    <w:p w:rsidR="00FE7285" w:rsidRDefault="00FE7285" w:rsidP="00217941">
      <w:pPr>
        <w:widowControl w:val="0"/>
        <w:autoSpaceDE w:val="0"/>
        <w:autoSpaceDN w:val="0"/>
        <w:adjustRightInd w:val="0"/>
      </w:pPr>
    </w:p>
    <w:p w:rsidR="003F02DA" w:rsidRDefault="0035063A" w:rsidP="003F02DA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3F02DA">
        <w:t>)</w:t>
      </w:r>
      <w:r w:rsidR="003F02DA">
        <w:tab/>
        <w:t xml:space="preserve">For non-mandated ESDAs eligible for and seeking accreditation pursuant to Section 301.510, the exercise evaluation and approval requirements of Section 301.430 shall apply. </w:t>
      </w:r>
    </w:p>
    <w:p w:rsidR="00542229" w:rsidRDefault="00542229" w:rsidP="002179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2229" w:rsidRDefault="00542229" w:rsidP="003F02D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7C29D5">
        <w:t>15933</w:t>
      </w:r>
      <w:r>
        <w:t xml:space="preserve">, effective </w:t>
      </w:r>
      <w:r w:rsidR="007C29D5">
        <w:t>July 31, 2018</w:t>
      </w:r>
      <w:r>
        <w:t>)</w:t>
      </w:r>
    </w:p>
    <w:sectPr w:rsidR="00542229" w:rsidSect="003F02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2DA"/>
    <w:rsid w:val="000E6A37"/>
    <w:rsid w:val="002048E4"/>
    <w:rsid w:val="00217941"/>
    <w:rsid w:val="00235DFF"/>
    <w:rsid w:val="00277D0D"/>
    <w:rsid w:val="0035063A"/>
    <w:rsid w:val="003F02DA"/>
    <w:rsid w:val="00542229"/>
    <w:rsid w:val="0057468A"/>
    <w:rsid w:val="005C3366"/>
    <w:rsid w:val="006B6002"/>
    <w:rsid w:val="007C29D5"/>
    <w:rsid w:val="00A719FF"/>
    <w:rsid w:val="00C53B4F"/>
    <w:rsid w:val="00C935E4"/>
    <w:rsid w:val="00E7192A"/>
    <w:rsid w:val="00FE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08C8412-F404-4F5E-9EA2-086BD508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Lane, Arlene L.</cp:lastModifiedBy>
  <cp:revision>4</cp:revision>
  <dcterms:created xsi:type="dcterms:W3CDTF">2018-08-09T16:24:00Z</dcterms:created>
  <dcterms:modified xsi:type="dcterms:W3CDTF">2018-08-15T20:29:00Z</dcterms:modified>
</cp:coreProperties>
</file>