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30" w:rsidRDefault="001F7630" w:rsidP="00DE3E8E">
      <w:bookmarkStart w:id="0" w:name="_GoBack"/>
      <w:bookmarkEnd w:id="0"/>
    </w:p>
    <w:p w:rsidR="001F7630" w:rsidRPr="00B05B14" w:rsidRDefault="001F7630" w:rsidP="00DE3E8E">
      <w:pPr>
        <w:rPr>
          <w:b/>
        </w:rPr>
      </w:pPr>
      <w:r w:rsidRPr="00B05B14">
        <w:rPr>
          <w:b/>
        </w:rPr>
        <w:t>Section 21</w:t>
      </w:r>
      <w:r w:rsidR="00B05B14">
        <w:rPr>
          <w:b/>
        </w:rPr>
        <w:t>7</w:t>
      </w:r>
      <w:r w:rsidRPr="00B05B14">
        <w:rPr>
          <w:b/>
        </w:rPr>
        <w:t>.20  Definitions</w:t>
      </w:r>
    </w:p>
    <w:p w:rsidR="001F7630" w:rsidRPr="001F7630" w:rsidRDefault="001F7630" w:rsidP="00DE3E8E">
      <w:pPr>
        <w:rPr>
          <w:strike/>
        </w:rPr>
      </w:pPr>
    </w:p>
    <w:p w:rsidR="001F7630" w:rsidRPr="00C72722" w:rsidRDefault="001F7630" w:rsidP="00DE3E8E">
      <w:pPr>
        <w:ind w:left="1440"/>
      </w:pPr>
      <w:r>
        <w:t>"</w:t>
      </w:r>
      <w:r w:rsidRPr="00C72722">
        <w:t>Contested Primary</w:t>
      </w:r>
      <w:r>
        <w:t>"</w:t>
      </w:r>
      <w:r w:rsidRPr="00C72722">
        <w:t xml:space="preserve"> shall have the meaning </w:t>
      </w:r>
      <w:r w:rsidR="00B05B14">
        <w:t>ascribed</w:t>
      </w:r>
      <w:r w:rsidRPr="00C72722">
        <w:t xml:space="preserve"> by Section 7-12(10)(a) </w:t>
      </w:r>
      <w:r w:rsidR="00B05B14">
        <w:t xml:space="preserve">of the Code </w:t>
      </w:r>
      <w:r w:rsidRPr="00C72722">
        <w:t>for established political party primaries or Section</w:t>
      </w:r>
      <w:r w:rsidR="00B05B14">
        <w:t>s</w:t>
      </w:r>
      <w:r w:rsidRPr="00C72722">
        <w:t xml:space="preserve"> 3.1-20-45, 3.1-25-20, 5-2-18.5, </w:t>
      </w:r>
      <w:r w:rsidR="00B05B14">
        <w:t>5-2-</w:t>
      </w:r>
      <w:r w:rsidRPr="00C72722">
        <w:t xml:space="preserve">18.7 and </w:t>
      </w:r>
      <w:r w:rsidR="00B05B14">
        <w:t>5-2-1</w:t>
      </w:r>
      <w:r w:rsidRPr="00C72722">
        <w:t xml:space="preserve">9 of the Municipal Code, as </w:t>
      </w:r>
      <w:r w:rsidR="00B05B14">
        <w:t>applicable to non-</w:t>
      </w:r>
      <w:r w:rsidRPr="00C72722">
        <w:t>partisan primaries for the municipality in question</w:t>
      </w:r>
      <w:r w:rsidR="00B05B14">
        <w:t>,</w:t>
      </w:r>
      <w:r w:rsidRPr="00C72722">
        <w:t xml:space="preserve"> as well as that </w:t>
      </w:r>
      <w:r w:rsidR="00B05B14">
        <w:t>ascribed</w:t>
      </w:r>
      <w:r w:rsidRPr="00C72722">
        <w:t xml:space="preserve"> by any other </w:t>
      </w:r>
      <w:r w:rsidR="00B05B14">
        <w:t>provisions of</w:t>
      </w:r>
      <w:r w:rsidRPr="00C72722">
        <w:t xml:space="preserve"> the Municipal </w:t>
      </w:r>
      <w:r w:rsidR="00B05B14">
        <w:t>Code or the</w:t>
      </w:r>
      <w:r w:rsidRPr="00C72722">
        <w:t xml:space="preserve"> Election Code.</w:t>
      </w:r>
    </w:p>
    <w:p w:rsidR="001F7630" w:rsidRPr="00DE3E8E" w:rsidRDefault="001F7630" w:rsidP="00DE3E8E">
      <w:pPr>
        <w:ind w:left="1440"/>
      </w:pPr>
    </w:p>
    <w:p w:rsidR="001F7630" w:rsidRPr="00DE3E8E" w:rsidRDefault="001F7630" w:rsidP="00DE3E8E">
      <w:pPr>
        <w:ind w:left="1440"/>
      </w:pPr>
      <w:r w:rsidRPr="00DE3E8E">
        <w:rPr>
          <w:i/>
        </w:rPr>
        <w:t xml:space="preserve">"Election </w:t>
      </w:r>
      <w:r w:rsidR="00B05B14">
        <w:rPr>
          <w:i/>
        </w:rPr>
        <w:t>A</w:t>
      </w:r>
      <w:r w:rsidRPr="00DE3E8E">
        <w:rPr>
          <w:i/>
        </w:rPr>
        <w:t xml:space="preserve">uthority" means a county clerk or a Board of Election Commissioners.  </w:t>
      </w:r>
      <w:r w:rsidRPr="00DE3E8E">
        <w:t xml:space="preserve">[10 ILCS 5/1-3] </w:t>
      </w:r>
    </w:p>
    <w:p w:rsidR="001F7630" w:rsidRDefault="001F7630" w:rsidP="00DE3E8E">
      <w:pPr>
        <w:ind w:left="1440"/>
      </w:pPr>
    </w:p>
    <w:p w:rsidR="00B05B14" w:rsidRDefault="00B05B14" w:rsidP="00B05B14">
      <w:pPr>
        <w:ind w:left="720" w:firstLine="720"/>
      </w:pPr>
      <w:r>
        <w:t>"Election Code" or "Code" means 10 ILCS 5.</w:t>
      </w:r>
    </w:p>
    <w:p w:rsidR="00B05B14" w:rsidRPr="00DE3E8E" w:rsidRDefault="00B05B14" w:rsidP="00DE3E8E">
      <w:pPr>
        <w:ind w:left="1440"/>
      </w:pPr>
    </w:p>
    <w:p w:rsidR="001F7630" w:rsidRPr="00DE3E8E" w:rsidRDefault="001F7630" w:rsidP="00DE3E8E">
      <w:pPr>
        <w:ind w:left="1440"/>
      </w:pPr>
      <w:r w:rsidRPr="00DE3E8E">
        <w:rPr>
          <w:i/>
        </w:rPr>
        <w:t>"Municipal" or "</w:t>
      </w:r>
      <w:r w:rsidR="00B05B14">
        <w:rPr>
          <w:i/>
        </w:rPr>
        <w:t>M</w:t>
      </w:r>
      <w:r w:rsidRPr="00DE3E8E">
        <w:rPr>
          <w:i/>
        </w:rPr>
        <w:t xml:space="preserve">unicipality" means a city, village, or incorporated town in the State of Illinois, but, unless the context otherwise provides, "municipal" or "municipality" does not include a township, town when used as the equivalent of a township, incorporated town that has superseded a civil township, county, school district, park district, sanitary district, or any other similar governmental district. If "municipal" or "municipality" is given a different definition in any particular Division or Section of </w:t>
      </w:r>
      <w:r w:rsidR="00B05B14">
        <w:rPr>
          <w:i/>
        </w:rPr>
        <w:t>the Municipal Code</w:t>
      </w:r>
      <w:r w:rsidRPr="00DE3E8E">
        <w:rPr>
          <w:i/>
        </w:rPr>
        <w:t xml:space="preserve">, that definition shall control in that </w:t>
      </w:r>
      <w:r w:rsidR="00B05B14">
        <w:rPr>
          <w:i/>
        </w:rPr>
        <w:t>D</w:t>
      </w:r>
      <w:r w:rsidRPr="00DE3E8E">
        <w:rPr>
          <w:i/>
        </w:rPr>
        <w:t>ivision or Section only.</w:t>
      </w:r>
      <w:r w:rsidRPr="00DE3E8E">
        <w:t xml:space="preserve"> [65 ILCS 5/1-1-2]</w:t>
      </w:r>
    </w:p>
    <w:p w:rsidR="001F7630" w:rsidRDefault="001F7630" w:rsidP="00DE3E8E">
      <w:pPr>
        <w:ind w:left="1440"/>
      </w:pPr>
    </w:p>
    <w:p w:rsidR="00B05B14" w:rsidRDefault="00B05B14" w:rsidP="00DE3E8E">
      <w:pPr>
        <w:ind w:left="1440"/>
      </w:pPr>
      <w:r>
        <w:t>"Municipal Code" means 65 ILCS 5.</w:t>
      </w:r>
    </w:p>
    <w:p w:rsidR="00B05B14" w:rsidRDefault="00B05B14" w:rsidP="00DE3E8E">
      <w:pPr>
        <w:ind w:left="1440"/>
      </w:pPr>
    </w:p>
    <w:p w:rsidR="00B05B14" w:rsidRDefault="00B05B14" w:rsidP="00DE3E8E">
      <w:pPr>
        <w:ind w:left="1440"/>
      </w:pPr>
      <w:r>
        <w:t xml:space="preserve">"Qualified Person" means an individual qualified to cast an absentee ballot under the Election Code who is a member of the </w:t>
      </w:r>
      <w:smartTag w:uri="urn:schemas-microsoft-com:office:smarttags" w:element="country-region">
        <w:r>
          <w:t>U.S.</w:t>
        </w:r>
      </w:smartTag>
      <w:r>
        <w:t xml:space="preserve"> armed forces or a </w:t>
      </w:r>
      <w:smartTag w:uri="urn:schemas-microsoft-com:office:smarttags" w:element="country-region">
        <w:r>
          <w:t>U.S.</w:t>
        </w:r>
      </w:smartTag>
      <w:r>
        <w:t xml:space="preserve"> citizen who will be outside the </w:t>
      </w:r>
      <w:smartTag w:uri="urn:schemas-microsoft-com:office:smarttags" w:element="country-region">
        <w:smartTag w:uri="urn:schemas-microsoft-com:office:smarttags" w:element="place">
          <w:r>
            <w:t>United States</w:t>
          </w:r>
        </w:smartTag>
      </w:smartTag>
      <w:r>
        <w:t xml:space="preserve"> on the dates of both the consolidated primary and consolidated election in any given year.</w:t>
      </w:r>
    </w:p>
    <w:p w:rsidR="00B05B14" w:rsidRPr="00C72722" w:rsidRDefault="00B05B14" w:rsidP="00DE3E8E">
      <w:pPr>
        <w:ind w:left="1440"/>
      </w:pPr>
    </w:p>
    <w:p w:rsidR="001F7630" w:rsidRDefault="00B05B14" w:rsidP="00DE3E8E">
      <w:pPr>
        <w:ind w:left="1440"/>
      </w:pPr>
      <w:r>
        <w:t>"</w:t>
      </w:r>
      <w:r w:rsidR="001F7630" w:rsidRPr="00C72722">
        <w:t>Ranked Balloting</w:t>
      </w:r>
      <w:r>
        <w:t>"</w:t>
      </w:r>
      <w:r w:rsidR="001F7630" w:rsidRPr="00C72722">
        <w:t xml:space="preserve"> means a system in which a voter, in addition to voting a </w:t>
      </w:r>
      <w:r>
        <w:t>c</w:t>
      </w:r>
      <w:r w:rsidR="001F7630" w:rsidRPr="00C72722">
        <w:t xml:space="preserve">onsolidated </w:t>
      </w:r>
      <w:r>
        <w:t>p</w:t>
      </w:r>
      <w:r w:rsidR="001F7630" w:rsidRPr="00C72722">
        <w:t xml:space="preserve">rimary ballot, votes a </w:t>
      </w:r>
      <w:r w:rsidR="001F7630">
        <w:t>"</w:t>
      </w:r>
      <w:r w:rsidR="001F7630" w:rsidRPr="00C72722">
        <w:t>ranked ballot</w:t>
      </w:r>
      <w:r w:rsidR="001F7630">
        <w:t>"</w:t>
      </w:r>
      <w:r w:rsidR="001F7630" w:rsidRPr="00C72722">
        <w:t xml:space="preserve"> in lieu of a </w:t>
      </w:r>
      <w:r>
        <w:t>c</w:t>
      </w:r>
      <w:r w:rsidR="001F7630" w:rsidRPr="00C72722">
        <w:t>onsolidate</w:t>
      </w:r>
      <w:r w:rsidR="00BE7FCD">
        <w:t>d</w:t>
      </w:r>
      <w:r w:rsidR="001F7630" w:rsidRPr="00C72722">
        <w:t xml:space="preserve"> </w:t>
      </w:r>
      <w:r>
        <w:t>e</w:t>
      </w:r>
      <w:r w:rsidR="001F7630" w:rsidRPr="00C72722">
        <w:t>lection ballot.  The voter indicates a numerical preference for each candidate listed on the ranked ballot.  For each office, the winning candidate</w:t>
      </w:r>
      <w:r>
        <w:t xml:space="preserve"> or candidates</w:t>
      </w:r>
      <w:r w:rsidR="001F7630" w:rsidRPr="00C72722">
        <w:t xml:space="preserve"> at the </w:t>
      </w:r>
      <w:r>
        <w:t>c</w:t>
      </w:r>
      <w:r w:rsidR="001F7630" w:rsidRPr="00C72722">
        <w:t xml:space="preserve">onsolidated </w:t>
      </w:r>
      <w:r>
        <w:t>p</w:t>
      </w:r>
      <w:r w:rsidR="001F7630" w:rsidRPr="00C72722">
        <w:t xml:space="preserve">rimary </w:t>
      </w:r>
      <w:r>
        <w:t>e</w:t>
      </w:r>
      <w:r w:rsidR="001F7630" w:rsidRPr="00C72722">
        <w:t>lection who received the voter</w:t>
      </w:r>
      <w:r w:rsidR="001F7630">
        <w:t>'</w:t>
      </w:r>
      <w:r w:rsidR="001F7630" w:rsidRPr="00C72722">
        <w:t>s highest numerical designation shall receive that voter</w:t>
      </w:r>
      <w:r w:rsidR="001F7630">
        <w:t>'</w:t>
      </w:r>
      <w:r w:rsidR="001F7630" w:rsidRPr="00C72722">
        <w:t xml:space="preserve">s vote at the </w:t>
      </w:r>
      <w:r>
        <w:t>c</w:t>
      </w:r>
      <w:r w:rsidR="001F7630" w:rsidRPr="00C72722">
        <w:t xml:space="preserve">onsolidated </w:t>
      </w:r>
      <w:r>
        <w:t>e</w:t>
      </w:r>
      <w:r w:rsidR="001F7630" w:rsidRPr="00C72722">
        <w:t xml:space="preserve">lection.  This system eliminates the need to send </w:t>
      </w:r>
      <w:r>
        <w:t xml:space="preserve">the voter </w:t>
      </w:r>
      <w:r w:rsidR="001F7630" w:rsidRPr="00C72722">
        <w:t xml:space="preserve">a separate </w:t>
      </w:r>
      <w:r>
        <w:t>c</w:t>
      </w:r>
      <w:r w:rsidR="001F7630" w:rsidRPr="00C72722">
        <w:t xml:space="preserve">onsolidated </w:t>
      </w:r>
      <w:r>
        <w:t>e</w:t>
      </w:r>
      <w:r w:rsidR="001F7630" w:rsidRPr="00C72722">
        <w:t xml:space="preserve">lection </w:t>
      </w:r>
      <w:r>
        <w:t>b</w:t>
      </w:r>
      <w:r w:rsidR="001F7630" w:rsidRPr="00C72722">
        <w:t xml:space="preserve">allot after the results of the </w:t>
      </w:r>
      <w:r>
        <w:t>c</w:t>
      </w:r>
      <w:r w:rsidR="001F7630" w:rsidRPr="00C72722">
        <w:t xml:space="preserve">onsolidated </w:t>
      </w:r>
      <w:r>
        <w:t>p</w:t>
      </w:r>
      <w:r w:rsidR="001F7630" w:rsidRPr="00C72722">
        <w:t xml:space="preserve">rimary </w:t>
      </w:r>
      <w:r>
        <w:t>e</w:t>
      </w:r>
      <w:r w:rsidR="001F7630" w:rsidRPr="00C72722">
        <w:t>lection have been certified.</w:t>
      </w:r>
    </w:p>
    <w:p w:rsidR="00B05B14" w:rsidRDefault="00B05B14" w:rsidP="00DE3E8E">
      <w:pPr>
        <w:ind w:left="1440"/>
      </w:pPr>
    </w:p>
    <w:p w:rsidR="00B05B14" w:rsidRPr="00C72722" w:rsidRDefault="00B05B14" w:rsidP="00DE3E8E">
      <w:pPr>
        <w:ind w:left="1440"/>
        <w:rPr>
          <w:u w:val="single"/>
        </w:rPr>
      </w:pPr>
      <w:r>
        <w:t>"Ranking Ballot" means a ballot issued, pursuant to Section 217.30, under a ranked balloting system.</w:t>
      </w:r>
    </w:p>
    <w:sectPr w:rsidR="00B05B14" w:rsidRPr="00C7272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5BD" w:rsidRDefault="000A05BD">
      <w:r>
        <w:separator/>
      </w:r>
    </w:p>
  </w:endnote>
  <w:endnote w:type="continuationSeparator" w:id="0">
    <w:p w:rsidR="000A05BD" w:rsidRDefault="000A0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5BD" w:rsidRDefault="000A05BD">
      <w:r>
        <w:separator/>
      </w:r>
    </w:p>
  </w:footnote>
  <w:footnote w:type="continuationSeparator" w:id="0">
    <w:p w:rsidR="000A05BD" w:rsidRDefault="000A0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A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5BD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6D7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630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50E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28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B3F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4FD4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B14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7FCD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1A37"/>
    <w:rsid w:val="00DA3644"/>
    <w:rsid w:val="00DB2CC7"/>
    <w:rsid w:val="00DB78E4"/>
    <w:rsid w:val="00DC016D"/>
    <w:rsid w:val="00DC505C"/>
    <w:rsid w:val="00DC5FDC"/>
    <w:rsid w:val="00DD3C9D"/>
    <w:rsid w:val="00DE3439"/>
    <w:rsid w:val="00DE3E8E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1E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6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1F7630"/>
    <w:rPr>
      <w:rFonts w:ascii="Courier New" w:eastAsia="Times New Roman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6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semiHidden/>
    <w:rsid w:val="001F7630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