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74F" w:rsidRDefault="00B1174F" w:rsidP="00B1174F">
      <w:pPr>
        <w:widowControl w:val="0"/>
        <w:autoSpaceDE w:val="0"/>
        <w:autoSpaceDN w:val="0"/>
        <w:adjustRightInd w:val="0"/>
      </w:pPr>
      <w:bookmarkStart w:id="0" w:name="_GoBack"/>
      <w:bookmarkEnd w:id="0"/>
    </w:p>
    <w:p w:rsidR="00B1174F" w:rsidRDefault="00B1174F" w:rsidP="00B1174F">
      <w:pPr>
        <w:widowControl w:val="0"/>
        <w:autoSpaceDE w:val="0"/>
        <w:autoSpaceDN w:val="0"/>
        <w:adjustRightInd w:val="0"/>
      </w:pPr>
      <w:r>
        <w:rPr>
          <w:b/>
          <w:bCs/>
        </w:rPr>
        <w:t>Section 204.170  Jurisdiction of Election Authority over Voting System's Personnel</w:t>
      </w:r>
      <w:r>
        <w:t xml:space="preserve"> </w:t>
      </w:r>
    </w:p>
    <w:p w:rsidR="00B1174F" w:rsidRDefault="00B1174F" w:rsidP="00B1174F">
      <w:pPr>
        <w:widowControl w:val="0"/>
        <w:autoSpaceDE w:val="0"/>
        <w:autoSpaceDN w:val="0"/>
        <w:adjustRightInd w:val="0"/>
      </w:pPr>
    </w:p>
    <w:p w:rsidR="00B1174F" w:rsidRDefault="00B1174F" w:rsidP="00B1174F">
      <w:pPr>
        <w:widowControl w:val="0"/>
        <w:autoSpaceDE w:val="0"/>
        <w:autoSpaceDN w:val="0"/>
        <w:adjustRightInd w:val="0"/>
      </w:pPr>
      <w:r>
        <w:t xml:space="preserve">All persons, including programmers, systems analysts and machine operators, engaged in the counting of the ballots or in the planning for usage of tabulating or electronic equipment shall be deputized by, and under the jurisdiction of, the county clerk or board of election commissioners, as the case may be. </w:t>
      </w:r>
    </w:p>
    <w:p w:rsidR="00B1174F" w:rsidRDefault="00B1174F" w:rsidP="00B1174F">
      <w:pPr>
        <w:widowControl w:val="0"/>
        <w:autoSpaceDE w:val="0"/>
        <w:autoSpaceDN w:val="0"/>
        <w:adjustRightInd w:val="0"/>
      </w:pPr>
    </w:p>
    <w:p w:rsidR="00B1174F" w:rsidRDefault="00B1174F">
      <w:pPr>
        <w:pStyle w:val="JCARSourceNote"/>
        <w:ind w:left="720"/>
      </w:pPr>
      <w:r w:rsidRPr="00D55B37">
        <w:t xml:space="preserve">(Source:  </w:t>
      </w:r>
      <w:r>
        <w:t>Amended</w:t>
      </w:r>
      <w:r w:rsidRPr="00D55B37">
        <w:t xml:space="preserve"> at 2</w:t>
      </w:r>
      <w:r w:rsidR="0005233C">
        <w:t>9</w:t>
      </w:r>
      <w:r>
        <w:t xml:space="preserve"> I</w:t>
      </w:r>
      <w:r w:rsidRPr="00D55B37">
        <w:t xml:space="preserve">ll. Reg. </w:t>
      </w:r>
      <w:r w:rsidR="00A60CC0">
        <w:t>13734</w:t>
      </w:r>
      <w:r w:rsidRPr="00D55B37">
        <w:t xml:space="preserve">, effective </w:t>
      </w:r>
      <w:r w:rsidR="00A60CC0">
        <w:t>August 25, 2005</w:t>
      </w:r>
      <w:r w:rsidRPr="00D55B37">
        <w:t>)</w:t>
      </w:r>
    </w:p>
    <w:sectPr w:rsidR="00B1174F" w:rsidSect="00B1174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04EA">
      <w:r>
        <w:separator/>
      </w:r>
    </w:p>
  </w:endnote>
  <w:endnote w:type="continuationSeparator" w:id="0">
    <w:p w:rsidR="00000000" w:rsidRDefault="0088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04EA">
      <w:r>
        <w:separator/>
      </w:r>
    </w:p>
  </w:footnote>
  <w:footnote w:type="continuationSeparator" w:id="0">
    <w:p w:rsidR="00000000" w:rsidRDefault="00880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6E2D"/>
    <w:rsid w:val="0005233C"/>
    <w:rsid w:val="000C20EF"/>
    <w:rsid w:val="000D225F"/>
    <w:rsid w:val="00147261"/>
    <w:rsid w:val="00173B90"/>
    <w:rsid w:val="001B6C51"/>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94B62"/>
    <w:rsid w:val="006A2114"/>
    <w:rsid w:val="00776784"/>
    <w:rsid w:val="00780733"/>
    <w:rsid w:val="007D406F"/>
    <w:rsid w:val="008271B1"/>
    <w:rsid w:val="00837F88"/>
    <w:rsid w:val="0084781C"/>
    <w:rsid w:val="008804EA"/>
    <w:rsid w:val="008E3F66"/>
    <w:rsid w:val="00932B5E"/>
    <w:rsid w:val="00935A8C"/>
    <w:rsid w:val="0098276C"/>
    <w:rsid w:val="00A174BB"/>
    <w:rsid w:val="00A2265D"/>
    <w:rsid w:val="00A24A32"/>
    <w:rsid w:val="00A600AA"/>
    <w:rsid w:val="00A60CC0"/>
    <w:rsid w:val="00AE1744"/>
    <w:rsid w:val="00AE5547"/>
    <w:rsid w:val="00B1174F"/>
    <w:rsid w:val="00B21C87"/>
    <w:rsid w:val="00B35D67"/>
    <w:rsid w:val="00B516F7"/>
    <w:rsid w:val="00B71177"/>
    <w:rsid w:val="00BF4F52"/>
    <w:rsid w:val="00BF5EF1"/>
    <w:rsid w:val="00C4537A"/>
    <w:rsid w:val="00CB127F"/>
    <w:rsid w:val="00CC13F9"/>
    <w:rsid w:val="00CD3723"/>
    <w:rsid w:val="00CF350D"/>
    <w:rsid w:val="00D12F95"/>
    <w:rsid w:val="00D55B37"/>
    <w:rsid w:val="00D707FD"/>
    <w:rsid w:val="00D9004B"/>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2012-06-21T18:12:00Z</dcterms:created>
  <dcterms:modified xsi:type="dcterms:W3CDTF">2012-06-21T18:12:00Z</dcterms:modified>
</cp:coreProperties>
</file>