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CA8" w:rsidRDefault="005E4CA8" w:rsidP="00253F7C">
      <w:pPr>
        <w:rPr>
          <w:b/>
        </w:rPr>
      </w:pPr>
    </w:p>
    <w:p w:rsidR="00253F7C" w:rsidRPr="005E4CA8" w:rsidRDefault="00253F7C" w:rsidP="00253F7C">
      <w:pPr>
        <w:rPr>
          <w:b/>
        </w:rPr>
      </w:pPr>
      <w:r w:rsidRPr="005E4CA8">
        <w:rPr>
          <w:b/>
        </w:rPr>
        <w:t xml:space="preserve">Section 150.20  Form of Complaint </w:t>
      </w:r>
    </w:p>
    <w:p w:rsidR="009A4979" w:rsidRPr="00253F7C" w:rsidRDefault="009A4979" w:rsidP="00253F7C"/>
    <w:p w:rsidR="00253F7C" w:rsidRPr="00253F7C" w:rsidRDefault="000A73BB" w:rsidP="000A73BB">
      <w:pPr>
        <w:ind w:left="1440" w:hanging="720"/>
      </w:pPr>
      <w:r>
        <w:t>a)</w:t>
      </w:r>
      <w:r>
        <w:tab/>
      </w:r>
      <w:r w:rsidR="00253F7C" w:rsidRPr="00253F7C">
        <w:t xml:space="preserve">All complaints filed under this </w:t>
      </w:r>
      <w:r w:rsidR="00091BA6">
        <w:t>Part</w:t>
      </w:r>
      <w:r w:rsidR="00253F7C" w:rsidRPr="00253F7C">
        <w:t xml:space="preserve"> shall be in writing and signed and sworn to (or affirmed) by the person filing the complaint and shall be notarized. In addition, the complaint shall:</w:t>
      </w:r>
    </w:p>
    <w:p w:rsidR="00253F7C" w:rsidRPr="00253F7C" w:rsidRDefault="00253F7C" w:rsidP="00253F7C"/>
    <w:p w:rsidR="00253F7C" w:rsidRPr="00253F7C" w:rsidRDefault="000A73BB" w:rsidP="000A73BB">
      <w:pPr>
        <w:ind w:left="2160" w:hanging="720"/>
      </w:pPr>
      <w:r>
        <w:t>1)</w:t>
      </w:r>
      <w:r>
        <w:tab/>
      </w:r>
      <w:r w:rsidR="00253F7C" w:rsidRPr="00253F7C">
        <w:t xml:space="preserve">be directed to and state the name of the </w:t>
      </w:r>
      <w:r w:rsidR="00091BA6">
        <w:t>r</w:t>
      </w:r>
      <w:r w:rsidR="00253F7C" w:rsidRPr="00253F7C">
        <w:t xml:space="preserve">espondent against whom the complaint is directed; </w:t>
      </w:r>
    </w:p>
    <w:p w:rsidR="00253F7C" w:rsidRPr="00253F7C" w:rsidRDefault="00253F7C" w:rsidP="00253F7C"/>
    <w:p w:rsidR="00253F7C" w:rsidRPr="00253F7C" w:rsidRDefault="000A73BB" w:rsidP="000A73BB">
      <w:pPr>
        <w:ind w:left="2160" w:hanging="720"/>
      </w:pPr>
      <w:r>
        <w:t>2)</w:t>
      </w:r>
      <w:r>
        <w:tab/>
      </w:r>
      <w:r w:rsidR="00253F7C" w:rsidRPr="00253F7C">
        <w:t xml:space="preserve">state the </w:t>
      </w:r>
      <w:r w:rsidR="004433CD">
        <w:t xml:space="preserve">specific </w:t>
      </w:r>
      <w:r w:rsidR="00253F7C" w:rsidRPr="00253F7C">
        <w:t xml:space="preserve">provisions of </w:t>
      </w:r>
      <w:r w:rsidR="004433CD">
        <w:t xml:space="preserve">Title III of </w:t>
      </w:r>
      <w:r w:rsidR="00253F7C" w:rsidRPr="00253F7C">
        <w:t xml:space="preserve">the Act alleged to have been violated; </w:t>
      </w:r>
    </w:p>
    <w:p w:rsidR="00253F7C" w:rsidRPr="00253F7C" w:rsidRDefault="00253F7C" w:rsidP="00253F7C"/>
    <w:p w:rsidR="00253F7C" w:rsidRPr="00253F7C" w:rsidRDefault="000A73BB" w:rsidP="000A73BB">
      <w:pPr>
        <w:ind w:left="2160" w:hanging="720"/>
      </w:pPr>
      <w:r>
        <w:t>3)</w:t>
      </w:r>
      <w:r>
        <w:tab/>
      </w:r>
      <w:r w:rsidR="00253F7C" w:rsidRPr="00253F7C">
        <w:t xml:space="preserve">state the time, place and nature of the alleged offense; and </w:t>
      </w:r>
    </w:p>
    <w:p w:rsidR="00253F7C" w:rsidRPr="00253F7C" w:rsidRDefault="00253F7C" w:rsidP="00253F7C"/>
    <w:p w:rsidR="00253F7C" w:rsidRPr="00253F7C" w:rsidRDefault="000A73BB" w:rsidP="000A73BB">
      <w:pPr>
        <w:ind w:left="2160" w:hanging="720"/>
      </w:pPr>
      <w:r>
        <w:t>4)</w:t>
      </w:r>
      <w:r>
        <w:tab/>
      </w:r>
      <w:r w:rsidR="00253F7C" w:rsidRPr="00253F7C">
        <w:t xml:space="preserve">be verified, dated and signed by the complainant in substantially the following manner: </w:t>
      </w:r>
    </w:p>
    <w:p w:rsidR="00253F7C" w:rsidRDefault="00253F7C" w:rsidP="00253F7C"/>
    <w:tbl>
      <w:tblPr>
        <w:tblW w:w="0" w:type="auto"/>
        <w:tblInd w:w="1533" w:type="dxa"/>
        <w:tblLook w:val="0000" w:firstRow="0" w:lastRow="0" w:firstColumn="0" w:lastColumn="0" w:noHBand="0" w:noVBand="0"/>
      </w:tblPr>
      <w:tblGrid>
        <w:gridCol w:w="1905"/>
        <w:gridCol w:w="720"/>
        <w:gridCol w:w="720"/>
        <w:gridCol w:w="190"/>
        <w:gridCol w:w="260"/>
        <w:gridCol w:w="651"/>
        <w:gridCol w:w="684"/>
        <w:gridCol w:w="519"/>
        <w:gridCol w:w="126"/>
        <w:gridCol w:w="450"/>
        <w:gridCol w:w="270"/>
        <w:gridCol w:w="1548"/>
      </w:tblGrid>
      <w:tr w:rsidR="003D4658">
        <w:trPr>
          <w:trHeight w:val="441"/>
        </w:trPr>
        <w:tc>
          <w:tcPr>
            <w:tcW w:w="8043" w:type="dxa"/>
            <w:gridSpan w:val="12"/>
          </w:tcPr>
          <w:p w:rsidR="00FF1B07" w:rsidRDefault="003D4658" w:rsidP="00253F7C">
            <w:r w:rsidRPr="00253F7C">
              <w:t>Verification</w:t>
            </w:r>
          </w:p>
        </w:tc>
      </w:tr>
      <w:tr w:rsidR="003D4658">
        <w:trPr>
          <w:trHeight w:val="1287"/>
        </w:trPr>
        <w:tc>
          <w:tcPr>
            <w:tcW w:w="8043" w:type="dxa"/>
            <w:gridSpan w:val="12"/>
          </w:tcPr>
          <w:p w:rsidR="003D4658" w:rsidRDefault="003D4658" w:rsidP="002B5C94">
            <w:r w:rsidRPr="00253F7C">
              <w:t xml:space="preserve">"I declare that this complaint (including any accompanying exhibits and statements) has been examined by me and to the best of my knowledge and belief is a true and correct complaint as required by </w:t>
            </w:r>
            <w:r w:rsidR="002B5C94">
              <w:t>section</w:t>
            </w:r>
            <w:r w:rsidRPr="00253F7C">
              <w:t xml:space="preserve"> 402 of the Help America Vote Act." </w:t>
            </w:r>
          </w:p>
        </w:tc>
      </w:tr>
      <w:tr w:rsidR="003D4658" w:rsidTr="006F2C00">
        <w:tc>
          <w:tcPr>
            <w:tcW w:w="3795" w:type="dxa"/>
            <w:gridSpan w:val="5"/>
            <w:vAlign w:val="bottom"/>
          </w:tcPr>
          <w:p w:rsidR="003D4658" w:rsidRDefault="003D4658" w:rsidP="006F1ED5">
            <w:pPr>
              <w:ind w:right="-108"/>
            </w:pPr>
            <w:r w:rsidRPr="00253F7C">
              <w:t>Signed and sworn to (or affirmed) by</w:t>
            </w:r>
          </w:p>
        </w:tc>
        <w:tc>
          <w:tcPr>
            <w:tcW w:w="4248" w:type="dxa"/>
            <w:gridSpan w:val="7"/>
            <w:tcBorders>
              <w:bottom w:val="single" w:sz="4" w:space="0" w:color="auto"/>
            </w:tcBorders>
            <w:vAlign w:val="bottom"/>
          </w:tcPr>
          <w:p w:rsidR="003D4658" w:rsidRDefault="003D4658" w:rsidP="00253F7C"/>
        </w:tc>
      </w:tr>
      <w:tr w:rsidR="003D4658" w:rsidTr="001D1C95">
        <w:trPr>
          <w:trHeight w:val="143"/>
        </w:trPr>
        <w:tc>
          <w:tcPr>
            <w:tcW w:w="3795" w:type="dxa"/>
            <w:gridSpan w:val="5"/>
          </w:tcPr>
          <w:p w:rsidR="003D4658" w:rsidRDefault="003D4658" w:rsidP="00253F7C"/>
        </w:tc>
        <w:tc>
          <w:tcPr>
            <w:tcW w:w="4248" w:type="dxa"/>
            <w:gridSpan w:val="7"/>
          </w:tcPr>
          <w:p w:rsidR="003D4658" w:rsidRPr="003D4658" w:rsidRDefault="003D4658" w:rsidP="006F2C00">
            <w:pPr>
              <w:jc w:val="center"/>
              <w:rPr>
                <w:sz w:val="20"/>
                <w:szCs w:val="20"/>
              </w:rPr>
            </w:pPr>
            <w:r w:rsidRPr="003D4658">
              <w:rPr>
                <w:sz w:val="20"/>
                <w:szCs w:val="20"/>
              </w:rPr>
              <w:t>Name of Complainant</w:t>
            </w:r>
          </w:p>
        </w:tc>
      </w:tr>
      <w:tr w:rsidR="006F2C00" w:rsidTr="006F1ED5">
        <w:tc>
          <w:tcPr>
            <w:tcW w:w="1905" w:type="dxa"/>
            <w:vAlign w:val="bottom"/>
          </w:tcPr>
          <w:p w:rsidR="006F2C00" w:rsidRDefault="006F2C00" w:rsidP="006F1ED5">
            <w:pPr>
              <w:ind w:right="-108"/>
            </w:pPr>
            <w:r>
              <w:t>before me</w:t>
            </w:r>
            <w:r w:rsidRPr="00253F7C">
              <w:t xml:space="preserve"> on</w:t>
            </w:r>
            <w:r>
              <w:t xml:space="preserve"> this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:rsidR="006F2C00" w:rsidRDefault="006F2C00" w:rsidP="00253F7C"/>
        </w:tc>
        <w:tc>
          <w:tcPr>
            <w:tcW w:w="910" w:type="dxa"/>
            <w:gridSpan w:val="2"/>
            <w:vAlign w:val="bottom"/>
          </w:tcPr>
          <w:p w:rsidR="006F2C00" w:rsidRDefault="006F2C00" w:rsidP="00253F7C">
            <w:r>
              <w:t xml:space="preserve">day of </w:t>
            </w:r>
          </w:p>
        </w:tc>
        <w:tc>
          <w:tcPr>
            <w:tcW w:w="2240" w:type="dxa"/>
            <w:gridSpan w:val="5"/>
            <w:tcBorders>
              <w:bottom w:val="single" w:sz="4" w:space="0" w:color="auto"/>
            </w:tcBorders>
            <w:vAlign w:val="bottom"/>
          </w:tcPr>
          <w:p w:rsidR="006F2C00" w:rsidRDefault="006F2C00" w:rsidP="00253F7C"/>
        </w:tc>
        <w:tc>
          <w:tcPr>
            <w:tcW w:w="450" w:type="dxa"/>
            <w:vAlign w:val="bottom"/>
          </w:tcPr>
          <w:p w:rsidR="006F2C00" w:rsidRPr="006269FC" w:rsidRDefault="006F2C00" w:rsidP="006F2C00">
            <w:pPr>
              <w:ind w:left="-102" w:right="-108"/>
            </w:pPr>
            <w:r>
              <w:t xml:space="preserve">, </w:t>
            </w:r>
            <w:r w:rsidRPr="006269FC">
              <w:t>20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bottom"/>
          </w:tcPr>
          <w:p w:rsidR="006F2C00" w:rsidRDefault="006F2C00" w:rsidP="003D4658">
            <w:pPr>
              <w:ind w:left="-108"/>
            </w:pPr>
          </w:p>
        </w:tc>
        <w:tc>
          <w:tcPr>
            <w:tcW w:w="1548" w:type="dxa"/>
            <w:vAlign w:val="bottom"/>
          </w:tcPr>
          <w:p w:rsidR="006F2C00" w:rsidRDefault="006F2C00" w:rsidP="003D4658">
            <w:pPr>
              <w:ind w:left="-108"/>
            </w:pPr>
            <w:r>
              <w:t>.</w:t>
            </w:r>
          </w:p>
        </w:tc>
      </w:tr>
      <w:tr w:rsidR="003D4658" w:rsidTr="006F2C00">
        <w:trPr>
          <w:trHeight w:val="638"/>
        </w:trPr>
        <w:tc>
          <w:tcPr>
            <w:tcW w:w="3345" w:type="dxa"/>
            <w:gridSpan w:val="3"/>
          </w:tcPr>
          <w:p w:rsidR="003D4658" w:rsidRDefault="003D4658" w:rsidP="00253F7C"/>
        </w:tc>
        <w:tc>
          <w:tcPr>
            <w:tcW w:w="4698" w:type="dxa"/>
            <w:gridSpan w:val="9"/>
            <w:tcBorders>
              <w:bottom w:val="single" w:sz="4" w:space="0" w:color="auto"/>
            </w:tcBorders>
          </w:tcPr>
          <w:p w:rsidR="003D4658" w:rsidRDefault="003D4658" w:rsidP="00253F7C"/>
        </w:tc>
      </w:tr>
      <w:tr w:rsidR="003D4658" w:rsidTr="006F2C00">
        <w:tc>
          <w:tcPr>
            <w:tcW w:w="3345" w:type="dxa"/>
            <w:gridSpan w:val="3"/>
          </w:tcPr>
          <w:p w:rsidR="003D4658" w:rsidRDefault="003D4658" w:rsidP="00253F7C"/>
        </w:tc>
        <w:tc>
          <w:tcPr>
            <w:tcW w:w="4698" w:type="dxa"/>
            <w:gridSpan w:val="9"/>
          </w:tcPr>
          <w:p w:rsidR="003D4658" w:rsidRPr="003D4658" w:rsidRDefault="003D4658" w:rsidP="006F2C00">
            <w:pPr>
              <w:jc w:val="center"/>
              <w:rPr>
                <w:sz w:val="20"/>
                <w:szCs w:val="20"/>
              </w:rPr>
            </w:pPr>
            <w:r w:rsidRPr="003D4658">
              <w:rPr>
                <w:sz w:val="20"/>
                <w:szCs w:val="20"/>
              </w:rPr>
              <w:t>Signature of Notary Public</w:t>
            </w:r>
          </w:p>
        </w:tc>
      </w:tr>
      <w:tr w:rsidR="003D4658">
        <w:trPr>
          <w:trHeight w:val="522"/>
        </w:trPr>
        <w:tc>
          <w:tcPr>
            <w:tcW w:w="4446" w:type="dxa"/>
            <w:gridSpan w:val="6"/>
            <w:vAlign w:val="bottom"/>
          </w:tcPr>
          <w:p w:rsidR="003D4658" w:rsidRDefault="003D4658" w:rsidP="003D4658">
            <w:pPr>
              <w:jc w:val="both"/>
            </w:pPr>
            <w:r w:rsidRPr="00253F7C">
              <w:t>(SEAL OF NOTARY)</w:t>
            </w:r>
          </w:p>
        </w:tc>
        <w:tc>
          <w:tcPr>
            <w:tcW w:w="684" w:type="dxa"/>
          </w:tcPr>
          <w:p w:rsidR="003D4658" w:rsidRDefault="003D4658" w:rsidP="00253F7C"/>
        </w:tc>
        <w:tc>
          <w:tcPr>
            <w:tcW w:w="519" w:type="dxa"/>
          </w:tcPr>
          <w:p w:rsidR="003D4658" w:rsidRDefault="003D4658" w:rsidP="00253F7C"/>
        </w:tc>
        <w:tc>
          <w:tcPr>
            <w:tcW w:w="2394" w:type="dxa"/>
            <w:gridSpan w:val="4"/>
          </w:tcPr>
          <w:p w:rsidR="003D4658" w:rsidRDefault="003D4658" w:rsidP="00253F7C"/>
        </w:tc>
      </w:tr>
    </w:tbl>
    <w:p w:rsidR="003D4658" w:rsidRDefault="003D4658" w:rsidP="00253F7C"/>
    <w:p w:rsidR="00253F7C" w:rsidRPr="00253F7C" w:rsidRDefault="00253F7C" w:rsidP="000A73BB">
      <w:pPr>
        <w:ind w:left="1440" w:hanging="720"/>
      </w:pPr>
      <w:r w:rsidRPr="00253F7C">
        <w:t>b)</w:t>
      </w:r>
      <w:r w:rsidRPr="00253F7C">
        <w:tab/>
        <w:t xml:space="preserve">Upon filing of a complaint, the office of the </w:t>
      </w:r>
      <w:r w:rsidR="001D1C95">
        <w:t xml:space="preserve">Board's </w:t>
      </w:r>
      <w:r w:rsidRPr="00253F7C">
        <w:t>General Counsel shall assign a docket number to the complaint and proceeding, and all documents thereafter filed pertaining to that particular complaint or proceeding shall include the docket number first assigned.</w:t>
      </w:r>
    </w:p>
    <w:p w:rsidR="00253F7C" w:rsidRPr="00253F7C" w:rsidRDefault="00253F7C" w:rsidP="00253F7C"/>
    <w:p w:rsidR="00253F7C" w:rsidRDefault="00253F7C" w:rsidP="000A73BB">
      <w:pPr>
        <w:ind w:left="1440" w:hanging="720"/>
      </w:pPr>
      <w:r w:rsidRPr="00253F7C">
        <w:t>c)</w:t>
      </w:r>
      <w:r w:rsidRPr="00253F7C">
        <w:tab/>
        <w:t xml:space="preserve">The complaint shall bear the address, telephone number and fax number of the complainant or of his </w:t>
      </w:r>
      <w:r w:rsidR="001D1C95">
        <w:t xml:space="preserve">or her </w:t>
      </w:r>
      <w:r w:rsidRPr="00253F7C">
        <w:t>attorney</w:t>
      </w:r>
      <w:r w:rsidR="005B1DA1">
        <w:t xml:space="preserve">. </w:t>
      </w:r>
      <w:r w:rsidRPr="00253F7C">
        <w:t xml:space="preserve"> </w:t>
      </w:r>
      <w:r w:rsidR="005B1DA1">
        <w:t>The address and fax number provided by the complain</w:t>
      </w:r>
      <w:r w:rsidR="005875F1">
        <w:t>an</w:t>
      </w:r>
      <w:r w:rsidR="005B1DA1">
        <w:t>t may be relied upon by all other parties for the transmission of all documents pursuant to Section 1</w:t>
      </w:r>
      <w:r w:rsidR="00DC6E15">
        <w:t>5</w:t>
      </w:r>
      <w:r w:rsidR="005B1DA1">
        <w:t>0.35</w:t>
      </w:r>
      <w:r w:rsidR="008452F9">
        <w:t>.</w:t>
      </w:r>
      <w:r w:rsidRPr="00253F7C">
        <w:t xml:space="preserve"> </w:t>
      </w:r>
    </w:p>
    <w:p w:rsidR="004433CD" w:rsidRDefault="004433CD" w:rsidP="000A73BB">
      <w:pPr>
        <w:ind w:left="1440" w:hanging="720"/>
      </w:pPr>
    </w:p>
    <w:p w:rsidR="004433CD" w:rsidRPr="00253F7C" w:rsidRDefault="004433CD" w:rsidP="000A73BB">
      <w:pPr>
        <w:ind w:left="1440" w:hanging="720"/>
      </w:pPr>
      <w:r>
        <w:t xml:space="preserve">(Source:  Amended at </w:t>
      </w:r>
      <w:r w:rsidR="00531B96">
        <w:t>40</w:t>
      </w:r>
      <w:r>
        <w:t xml:space="preserve"> Ill. Reg. </w:t>
      </w:r>
      <w:r w:rsidR="00955593">
        <w:t>1953</w:t>
      </w:r>
      <w:bookmarkStart w:id="0" w:name="_GoBack"/>
      <w:bookmarkEnd w:id="0"/>
      <w:r>
        <w:t xml:space="preserve">, effective </w:t>
      </w:r>
      <w:r w:rsidR="00C9475A">
        <w:t>January 5, 2016</w:t>
      </w:r>
      <w:r>
        <w:t>)</w:t>
      </w:r>
    </w:p>
    <w:sectPr w:rsidR="004433CD" w:rsidRPr="00253F7C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7FF" w:rsidRDefault="008C736A">
      <w:r>
        <w:separator/>
      </w:r>
    </w:p>
  </w:endnote>
  <w:endnote w:type="continuationSeparator" w:id="0">
    <w:p w:rsidR="00F537FF" w:rsidRDefault="008C7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7FF" w:rsidRDefault="008C736A">
      <w:r>
        <w:separator/>
      </w:r>
    </w:p>
  </w:footnote>
  <w:footnote w:type="continuationSeparator" w:id="0">
    <w:p w:rsidR="00F537FF" w:rsidRDefault="008C7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5D7D34"/>
    <w:multiLevelType w:val="hybridMultilevel"/>
    <w:tmpl w:val="CF04418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EF4F2F"/>
    <w:multiLevelType w:val="hybridMultilevel"/>
    <w:tmpl w:val="9EF00E58"/>
    <w:lvl w:ilvl="0" w:tplc="AB38325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91BA6"/>
    <w:rsid w:val="000A73BB"/>
    <w:rsid w:val="000B4143"/>
    <w:rsid w:val="000C03AF"/>
    <w:rsid w:val="000D225F"/>
    <w:rsid w:val="0014640C"/>
    <w:rsid w:val="00150267"/>
    <w:rsid w:val="001C7D95"/>
    <w:rsid w:val="001D1C95"/>
    <w:rsid w:val="001E3074"/>
    <w:rsid w:val="00225354"/>
    <w:rsid w:val="002524EC"/>
    <w:rsid w:val="00253F7C"/>
    <w:rsid w:val="002A643F"/>
    <w:rsid w:val="002B5C94"/>
    <w:rsid w:val="00337CEB"/>
    <w:rsid w:val="00367A2E"/>
    <w:rsid w:val="003951B7"/>
    <w:rsid w:val="003D4658"/>
    <w:rsid w:val="003F3A28"/>
    <w:rsid w:val="003F5FD7"/>
    <w:rsid w:val="00431CFE"/>
    <w:rsid w:val="004433CD"/>
    <w:rsid w:val="004461A1"/>
    <w:rsid w:val="004D5CD6"/>
    <w:rsid w:val="004D73D3"/>
    <w:rsid w:val="005001C5"/>
    <w:rsid w:val="0052308E"/>
    <w:rsid w:val="00530BE1"/>
    <w:rsid w:val="00531B96"/>
    <w:rsid w:val="00542E97"/>
    <w:rsid w:val="0056157E"/>
    <w:rsid w:val="0056501E"/>
    <w:rsid w:val="005875F1"/>
    <w:rsid w:val="005B1DA1"/>
    <w:rsid w:val="005E4CA8"/>
    <w:rsid w:val="005F4571"/>
    <w:rsid w:val="00623B07"/>
    <w:rsid w:val="006269FC"/>
    <w:rsid w:val="006A2114"/>
    <w:rsid w:val="006D5961"/>
    <w:rsid w:val="006F1ED5"/>
    <w:rsid w:val="006F2C00"/>
    <w:rsid w:val="006F78C1"/>
    <w:rsid w:val="00732334"/>
    <w:rsid w:val="00780733"/>
    <w:rsid w:val="007C0579"/>
    <w:rsid w:val="007C14B2"/>
    <w:rsid w:val="00801D20"/>
    <w:rsid w:val="00825C45"/>
    <w:rsid w:val="008271B1"/>
    <w:rsid w:val="00837F88"/>
    <w:rsid w:val="008452F9"/>
    <w:rsid w:val="0084781C"/>
    <w:rsid w:val="008A0068"/>
    <w:rsid w:val="008B4361"/>
    <w:rsid w:val="008C736A"/>
    <w:rsid w:val="008D4EA0"/>
    <w:rsid w:val="00935A8C"/>
    <w:rsid w:val="009375CB"/>
    <w:rsid w:val="00955593"/>
    <w:rsid w:val="0098276C"/>
    <w:rsid w:val="009A4979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C3900"/>
    <w:rsid w:val="00BF5EF1"/>
    <w:rsid w:val="00C4537A"/>
    <w:rsid w:val="00C9475A"/>
    <w:rsid w:val="00C94794"/>
    <w:rsid w:val="00CC13F9"/>
    <w:rsid w:val="00CD3723"/>
    <w:rsid w:val="00D00B70"/>
    <w:rsid w:val="00D2075D"/>
    <w:rsid w:val="00D24ED9"/>
    <w:rsid w:val="00D55B37"/>
    <w:rsid w:val="00D62188"/>
    <w:rsid w:val="00D718C3"/>
    <w:rsid w:val="00D735B8"/>
    <w:rsid w:val="00D93C67"/>
    <w:rsid w:val="00DC6E15"/>
    <w:rsid w:val="00E7288E"/>
    <w:rsid w:val="00E87888"/>
    <w:rsid w:val="00EB424E"/>
    <w:rsid w:val="00F43DEE"/>
    <w:rsid w:val="00F537FF"/>
    <w:rsid w:val="00FB1E43"/>
    <w:rsid w:val="00FE4988"/>
    <w:rsid w:val="00FF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15C8FE8-1B7C-48D5-AFAF-430E4C117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9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Lane, Arlene L.</cp:lastModifiedBy>
  <cp:revision>5</cp:revision>
  <dcterms:created xsi:type="dcterms:W3CDTF">2015-12-08T20:22:00Z</dcterms:created>
  <dcterms:modified xsi:type="dcterms:W3CDTF">2016-01-29T21:27:00Z</dcterms:modified>
</cp:coreProperties>
</file>