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16" w:rsidRDefault="00781716" w:rsidP="007817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716" w:rsidRDefault="00781716" w:rsidP="00781716">
      <w:pPr>
        <w:widowControl w:val="0"/>
        <w:autoSpaceDE w:val="0"/>
        <w:autoSpaceDN w:val="0"/>
        <w:adjustRightInd w:val="0"/>
        <w:jc w:val="center"/>
      </w:pPr>
      <w:r>
        <w:t xml:space="preserve">SUBPART F:  </w:t>
      </w:r>
      <w:r w:rsidR="004F56CE">
        <w:t>RULEMAKING</w:t>
      </w:r>
      <w:r>
        <w:t xml:space="preserve"> AND NON-ADJUDICATIVE HEARINGS</w:t>
      </w:r>
    </w:p>
    <w:sectPr w:rsidR="007817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A0" w:rsidRDefault="00325CA0">
      <w:r>
        <w:separator/>
      </w:r>
    </w:p>
  </w:endnote>
  <w:endnote w:type="continuationSeparator" w:id="0">
    <w:p w:rsidR="00325CA0" w:rsidRDefault="0032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A0" w:rsidRDefault="00325CA0">
      <w:r>
        <w:separator/>
      </w:r>
    </w:p>
  </w:footnote>
  <w:footnote w:type="continuationSeparator" w:id="0">
    <w:p w:rsidR="00325CA0" w:rsidRDefault="0032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5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CA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381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6CE"/>
    <w:rsid w:val="005001C5"/>
    <w:rsid w:val="005039E7"/>
    <w:rsid w:val="0050660E"/>
    <w:rsid w:val="005109B5"/>
    <w:rsid w:val="00512795"/>
    <w:rsid w:val="005161BF"/>
    <w:rsid w:val="005164F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1F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716"/>
    <w:rsid w:val="00790388"/>
    <w:rsid w:val="00792FF6"/>
    <w:rsid w:val="00794C7C"/>
    <w:rsid w:val="00796D0E"/>
    <w:rsid w:val="00797DF8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54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EC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7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7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