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85" w:rsidRDefault="00384385" w:rsidP="00384385">
      <w:pPr>
        <w:widowControl w:val="0"/>
        <w:autoSpaceDE w:val="0"/>
        <w:autoSpaceDN w:val="0"/>
        <w:adjustRightInd w:val="0"/>
      </w:pPr>
      <w:bookmarkStart w:id="0" w:name="_GoBack"/>
      <w:bookmarkEnd w:id="0"/>
    </w:p>
    <w:p w:rsidR="00384385" w:rsidRDefault="00384385" w:rsidP="00384385">
      <w:pPr>
        <w:widowControl w:val="0"/>
        <w:autoSpaceDE w:val="0"/>
        <w:autoSpaceDN w:val="0"/>
        <w:adjustRightInd w:val="0"/>
      </w:pPr>
      <w:r>
        <w:rPr>
          <w:b/>
          <w:bCs/>
        </w:rPr>
        <w:t>Section 125.190  Examination of Adverse Party or Agent</w:t>
      </w:r>
      <w:r>
        <w:t xml:space="preserve"> </w:t>
      </w:r>
    </w:p>
    <w:p w:rsidR="00384385" w:rsidRDefault="00384385" w:rsidP="00384385">
      <w:pPr>
        <w:widowControl w:val="0"/>
        <w:autoSpaceDE w:val="0"/>
        <w:autoSpaceDN w:val="0"/>
        <w:adjustRightInd w:val="0"/>
      </w:pPr>
    </w:p>
    <w:p w:rsidR="00384385" w:rsidRDefault="00384385" w:rsidP="00384385">
      <w:pPr>
        <w:widowControl w:val="0"/>
        <w:autoSpaceDE w:val="0"/>
        <w:autoSpaceDN w:val="0"/>
        <w:adjustRightInd w:val="0"/>
      </w:pPr>
      <w:r>
        <w:t xml:space="preserve">Upon the hearing of an adjudicatory action, any party to the action or any person for whose immediate benefit the action is prosecuted or defended, or the officers, directors or managing agents of any party to the action, may be called and examined, as if under cross-examination, at the instance of any adverse party.  The party calling for the examination may rebut the testimony given by </w:t>
      </w:r>
      <w:proofErr w:type="spellStart"/>
      <w:r>
        <w:t>countertestimony</w:t>
      </w:r>
      <w:proofErr w:type="spellEnd"/>
      <w:r>
        <w:t xml:space="preserve"> and may impeach the witness by proof of prior inconsistent statements. </w:t>
      </w:r>
    </w:p>
    <w:p w:rsidR="00384385" w:rsidRDefault="00384385" w:rsidP="00384385">
      <w:pPr>
        <w:widowControl w:val="0"/>
        <w:autoSpaceDE w:val="0"/>
        <w:autoSpaceDN w:val="0"/>
        <w:adjustRightInd w:val="0"/>
      </w:pPr>
    </w:p>
    <w:p w:rsidR="00384385" w:rsidRPr="00D55B37" w:rsidRDefault="00384385">
      <w:pPr>
        <w:pStyle w:val="JCARSourceNote"/>
        <w:ind w:left="720"/>
      </w:pPr>
      <w:r w:rsidRPr="00D55B37">
        <w:t xml:space="preserve">(Source:  </w:t>
      </w:r>
      <w:r>
        <w:t>Amended</w:t>
      </w:r>
      <w:r w:rsidRPr="00D55B37">
        <w:t xml:space="preserve"> at </w:t>
      </w:r>
      <w:r>
        <w:t>3</w:t>
      </w:r>
      <w:r w:rsidR="00E752BA">
        <w:t>5</w:t>
      </w:r>
      <w:r>
        <w:t xml:space="preserve"> I</w:t>
      </w:r>
      <w:r w:rsidRPr="00D55B37">
        <w:t xml:space="preserve">ll. Reg. </w:t>
      </w:r>
      <w:r w:rsidR="00233C3B">
        <w:t>2351</w:t>
      </w:r>
      <w:r w:rsidRPr="00D55B37">
        <w:t xml:space="preserve">, effective </w:t>
      </w:r>
      <w:r w:rsidR="00233C3B">
        <w:t>February 4, 2011</w:t>
      </w:r>
      <w:r w:rsidRPr="00D55B37">
        <w:t>)</w:t>
      </w:r>
    </w:p>
    <w:sectPr w:rsidR="0038438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0F" w:rsidRDefault="00593D0F">
      <w:r>
        <w:separator/>
      </w:r>
    </w:p>
  </w:endnote>
  <w:endnote w:type="continuationSeparator" w:id="0">
    <w:p w:rsidR="00593D0F" w:rsidRDefault="0059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0F" w:rsidRDefault="00593D0F">
      <w:r>
        <w:separator/>
      </w:r>
    </w:p>
  </w:footnote>
  <w:footnote w:type="continuationSeparator" w:id="0">
    <w:p w:rsidR="00593D0F" w:rsidRDefault="00593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6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C3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075"/>
    <w:rsid w:val="00374367"/>
    <w:rsid w:val="00374639"/>
    <w:rsid w:val="00375C58"/>
    <w:rsid w:val="003760AD"/>
    <w:rsid w:val="00383A68"/>
    <w:rsid w:val="00384385"/>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8B3"/>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D0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3CD"/>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48A"/>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6C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2BA"/>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3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3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20745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