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E4" w:rsidRDefault="00C24FE4" w:rsidP="00C24FE4">
      <w:pPr>
        <w:widowControl w:val="0"/>
        <w:autoSpaceDE w:val="0"/>
        <w:autoSpaceDN w:val="0"/>
        <w:adjustRightInd w:val="0"/>
      </w:pPr>
      <w:bookmarkStart w:id="0" w:name="_GoBack"/>
      <w:bookmarkEnd w:id="0"/>
    </w:p>
    <w:p w:rsidR="00C24FE4" w:rsidRDefault="00C24FE4" w:rsidP="00C24FE4">
      <w:pPr>
        <w:widowControl w:val="0"/>
        <w:autoSpaceDE w:val="0"/>
        <w:autoSpaceDN w:val="0"/>
        <w:adjustRightInd w:val="0"/>
      </w:pPr>
      <w:r>
        <w:rPr>
          <w:b/>
          <w:bCs/>
        </w:rPr>
        <w:t>Section 125.175  Failure of Party to Appear</w:t>
      </w:r>
      <w:r>
        <w:t xml:space="preserve"> </w:t>
      </w:r>
    </w:p>
    <w:p w:rsidR="00C24FE4" w:rsidRDefault="00C24FE4" w:rsidP="00C24FE4">
      <w:pPr>
        <w:widowControl w:val="0"/>
        <w:autoSpaceDE w:val="0"/>
        <w:autoSpaceDN w:val="0"/>
        <w:adjustRightInd w:val="0"/>
      </w:pPr>
    </w:p>
    <w:p w:rsidR="00C24FE4" w:rsidRDefault="00C24FE4" w:rsidP="00C24FE4">
      <w:pPr>
        <w:widowControl w:val="0"/>
        <w:autoSpaceDE w:val="0"/>
        <w:autoSpaceDN w:val="0"/>
        <w:adjustRightInd w:val="0"/>
      </w:pPr>
      <w:r>
        <w:t xml:space="preserve">Failure of a party to appear on the date set for hearing or failure to proceed as ordered by the Hearing Officer shall not deter the hearing from proceeding unless the Hearing Officer, for good cause, orders a continuance. </w:t>
      </w:r>
    </w:p>
    <w:p w:rsidR="001C71C2" w:rsidRDefault="001C71C2" w:rsidP="00573770"/>
    <w:p w:rsidR="00C24FE4" w:rsidRPr="00D55B37" w:rsidRDefault="00C24FE4">
      <w:pPr>
        <w:pStyle w:val="JCARSourceNote"/>
        <w:ind w:left="720"/>
      </w:pPr>
      <w:r w:rsidRPr="00D55B37">
        <w:t xml:space="preserve">(Source:  </w:t>
      </w:r>
      <w:r>
        <w:t>Amended</w:t>
      </w:r>
      <w:r w:rsidRPr="00D55B37">
        <w:t xml:space="preserve"> at </w:t>
      </w:r>
      <w:r>
        <w:t>3</w:t>
      </w:r>
      <w:r w:rsidR="00263D57">
        <w:t>5</w:t>
      </w:r>
      <w:r>
        <w:t xml:space="preserve"> I</w:t>
      </w:r>
      <w:r w:rsidRPr="00D55B37">
        <w:t xml:space="preserve">ll. Reg. </w:t>
      </w:r>
      <w:r w:rsidR="00FB4505">
        <w:t>2351</w:t>
      </w:r>
      <w:r w:rsidRPr="00D55B37">
        <w:t xml:space="preserve">, effective </w:t>
      </w:r>
      <w:r w:rsidR="00FB4505">
        <w:t>February 4, 2011</w:t>
      </w:r>
      <w:r w:rsidRPr="00D55B37">
        <w:t>)</w:t>
      </w:r>
    </w:p>
    <w:sectPr w:rsidR="00C24FE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2D" w:rsidRDefault="0005372D">
      <w:r>
        <w:separator/>
      </w:r>
    </w:p>
  </w:endnote>
  <w:endnote w:type="continuationSeparator" w:id="0">
    <w:p w:rsidR="0005372D" w:rsidRDefault="0005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2D" w:rsidRDefault="0005372D">
      <w:r>
        <w:separator/>
      </w:r>
    </w:p>
  </w:footnote>
  <w:footnote w:type="continuationSeparator" w:id="0">
    <w:p w:rsidR="0005372D" w:rsidRDefault="00053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30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72D"/>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D57"/>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5B97"/>
    <w:rsid w:val="00322AC2"/>
    <w:rsid w:val="00323B50"/>
    <w:rsid w:val="00327B81"/>
    <w:rsid w:val="003303A2"/>
    <w:rsid w:val="00332EB2"/>
    <w:rsid w:val="00335723"/>
    <w:rsid w:val="00337BB9"/>
    <w:rsid w:val="00337CEB"/>
    <w:rsid w:val="003464C2"/>
    <w:rsid w:val="00350372"/>
    <w:rsid w:val="003547CB"/>
    <w:rsid w:val="00356003"/>
    <w:rsid w:val="00367A2E"/>
    <w:rsid w:val="0037233B"/>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988"/>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D14"/>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C90"/>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30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FE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505"/>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F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F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10912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