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06" w:rsidRDefault="008B1F06" w:rsidP="008B1F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1F06" w:rsidRDefault="008B1F06" w:rsidP="008B1F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125.150  Record of Conferences</w:t>
      </w:r>
      <w:r>
        <w:t xml:space="preserve"> </w:t>
      </w:r>
    </w:p>
    <w:p w:rsidR="008B1F06" w:rsidRDefault="008B1F06" w:rsidP="008B1F06">
      <w:pPr>
        <w:widowControl w:val="0"/>
        <w:autoSpaceDE w:val="0"/>
        <w:autoSpaceDN w:val="0"/>
        <w:adjustRightInd w:val="0"/>
      </w:pPr>
    </w:p>
    <w:p w:rsidR="008B1F06" w:rsidRDefault="008B1F06" w:rsidP="008B1F06">
      <w:pPr>
        <w:widowControl w:val="0"/>
        <w:autoSpaceDE w:val="0"/>
        <w:autoSpaceDN w:val="0"/>
        <w:adjustRightInd w:val="0"/>
      </w:pPr>
      <w:r>
        <w:t xml:space="preserve">A record of any conference held pursuant to Section 125.140 shall be kept only if all parties to the proceeding request such a record.  If a request is made, the record of the conference shall be deemed a part of the record of the hearing. </w:t>
      </w:r>
    </w:p>
    <w:p w:rsidR="001C71C2" w:rsidRDefault="001C71C2" w:rsidP="00573770"/>
    <w:p w:rsidR="008B1F06" w:rsidRPr="00D55B37" w:rsidRDefault="008B1F0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3151F">
        <w:t>5</w:t>
      </w:r>
      <w:r>
        <w:t xml:space="preserve"> I</w:t>
      </w:r>
      <w:r w:rsidRPr="00D55B37">
        <w:t xml:space="preserve">ll. Reg. </w:t>
      </w:r>
      <w:r w:rsidR="00C47C81">
        <w:t>2351</w:t>
      </w:r>
      <w:r w:rsidRPr="00D55B37">
        <w:t xml:space="preserve">, effective </w:t>
      </w:r>
      <w:r w:rsidR="00C47C81">
        <w:t>February 4, 2011</w:t>
      </w:r>
      <w:r w:rsidRPr="00D55B37">
        <w:t>)</w:t>
      </w:r>
    </w:p>
    <w:sectPr w:rsidR="008B1F0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D11" w:rsidRDefault="001C0D11">
      <w:r>
        <w:separator/>
      </w:r>
    </w:p>
  </w:endnote>
  <w:endnote w:type="continuationSeparator" w:id="0">
    <w:p w:rsidR="001C0D11" w:rsidRDefault="001C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D11" w:rsidRDefault="001C0D11">
      <w:r>
        <w:separator/>
      </w:r>
    </w:p>
  </w:footnote>
  <w:footnote w:type="continuationSeparator" w:id="0">
    <w:p w:rsidR="001C0D11" w:rsidRDefault="001C0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0EA1"/>
    <w:rsid w:val="00001F1D"/>
    <w:rsid w:val="00003CEF"/>
    <w:rsid w:val="00010EA1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0D11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10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25D6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F06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09AD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C81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B9B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0F2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151F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1F0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1F0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