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92" w:rsidRPr="00A72992" w:rsidRDefault="00A72992" w:rsidP="00A72992">
      <w:pPr>
        <w:widowControl w:val="0"/>
        <w:tabs>
          <w:tab w:val="left" w:pos="720"/>
        </w:tabs>
        <w:autoSpaceDE w:val="0"/>
        <w:autoSpaceDN w:val="0"/>
        <w:adjustRightInd w:val="0"/>
      </w:pPr>
      <w:r w:rsidRPr="00A72992">
        <w:t xml:space="preserve">SOURCE:  Adopted at 40 Ill. Reg. </w:t>
      </w:r>
      <w:r w:rsidR="00AF7A16">
        <w:t>8782</w:t>
      </w:r>
      <w:r w:rsidRPr="00A72992">
        <w:t xml:space="preserve">, effective </w:t>
      </w:r>
      <w:r w:rsidR="00AF7A16">
        <w:t>June 17, 2016</w:t>
      </w:r>
      <w:bookmarkStart w:id="0" w:name="_GoBack"/>
      <w:bookmarkEnd w:id="0"/>
      <w:r w:rsidRPr="00A72992">
        <w:t>.</w:t>
      </w:r>
    </w:p>
    <w:sectPr w:rsidR="00A72992" w:rsidRPr="00A729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992" w:rsidRDefault="00A72992">
      <w:r>
        <w:separator/>
      </w:r>
    </w:p>
  </w:endnote>
  <w:endnote w:type="continuationSeparator" w:id="0">
    <w:p w:rsidR="00A72992" w:rsidRDefault="00A7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992" w:rsidRDefault="00A72992">
      <w:r>
        <w:separator/>
      </w:r>
    </w:p>
  </w:footnote>
  <w:footnote w:type="continuationSeparator" w:id="0">
    <w:p w:rsidR="00A72992" w:rsidRDefault="00A7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F9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992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670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A16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6EE8D-FCE0-4422-88FC-7E2BFD70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53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2016-03-15T18:25:00Z</dcterms:created>
  <dcterms:modified xsi:type="dcterms:W3CDTF">2016-06-30T19:10:00Z</dcterms:modified>
</cp:coreProperties>
</file>