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84" w:rsidRPr="00E875AE" w:rsidRDefault="00890884" w:rsidP="00E875AE">
      <w:bookmarkStart w:id="0" w:name="_GoBack"/>
      <w:bookmarkEnd w:id="0"/>
    </w:p>
    <w:p w:rsidR="00890884" w:rsidRPr="00012ED8" w:rsidRDefault="00890884" w:rsidP="00E875AE">
      <w:pPr>
        <w:rPr>
          <w:b/>
        </w:rPr>
      </w:pPr>
      <w:r w:rsidRPr="00012ED8">
        <w:rPr>
          <w:b/>
        </w:rPr>
        <w:t xml:space="preserve">Section 3200.15  Purpose </w:t>
      </w:r>
    </w:p>
    <w:p w:rsidR="00890884" w:rsidRPr="00E875AE" w:rsidRDefault="00890884" w:rsidP="00E875AE"/>
    <w:p w:rsidR="00890884" w:rsidRPr="00E875AE" w:rsidRDefault="00890884" w:rsidP="00E875AE">
      <w:r w:rsidRPr="00E875AE">
        <w:t xml:space="preserve">The Public Museum Capital Grants Program is designed to help public museums in Illinois expand and upgrade facilities and create new exhibits and other physical facilities to enhance public museums' </w:t>
      </w:r>
      <w:r w:rsidR="00E875AE">
        <w:t>abilities</w:t>
      </w:r>
      <w:r w:rsidRPr="00E875AE">
        <w:t xml:space="preserve"> to meet their mission.  </w:t>
      </w:r>
    </w:p>
    <w:p w:rsidR="00E875AE" w:rsidRDefault="00E875AE">
      <w:pPr>
        <w:pStyle w:val="JCARSourceNote"/>
        <w:ind w:firstLine="720"/>
      </w:pPr>
    </w:p>
    <w:p w:rsidR="00E875AE" w:rsidRPr="00D55B37" w:rsidRDefault="00E875AE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C361E3">
        <w:t>8</w:t>
      </w:r>
      <w:r>
        <w:t xml:space="preserve"> </w:t>
      </w:r>
      <w:r w:rsidRPr="00D55B37">
        <w:t xml:space="preserve">Ill. Reg. </w:t>
      </w:r>
      <w:r w:rsidR="009C5149">
        <w:t>2201</w:t>
      </w:r>
      <w:r w:rsidRPr="00D55B37">
        <w:t xml:space="preserve">, effective </w:t>
      </w:r>
      <w:r w:rsidR="009C5149">
        <w:t>January 26, 2004</w:t>
      </w:r>
      <w:r w:rsidRPr="00D55B37">
        <w:t>)</w:t>
      </w:r>
    </w:p>
    <w:sectPr w:rsidR="00E875AE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0884"/>
    <w:rsid w:val="00012ED8"/>
    <w:rsid w:val="000E422F"/>
    <w:rsid w:val="00314125"/>
    <w:rsid w:val="004308A8"/>
    <w:rsid w:val="00890884"/>
    <w:rsid w:val="009C5149"/>
    <w:rsid w:val="00C361E3"/>
    <w:rsid w:val="00E875AE"/>
    <w:rsid w:val="00E9696A"/>
    <w:rsid w:val="00F8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87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87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3200</vt:lpstr>
    </vt:vector>
  </TitlesOfParts>
  <Company>State of Illinois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3200</dc:title>
  <dc:subject/>
  <dc:creator>ThomasVD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