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96" w:rsidRDefault="00950896" w:rsidP="00950896">
      <w:pPr>
        <w:pStyle w:val="JCARMainSourceNote"/>
      </w:pPr>
      <w:bookmarkStart w:id="0" w:name="_GoBack"/>
      <w:bookmarkEnd w:id="0"/>
    </w:p>
    <w:p w:rsidR="00950896" w:rsidRDefault="00950896">
      <w:pPr>
        <w:pStyle w:val="JCARMainSourceNote"/>
      </w:pPr>
      <w:r>
        <w:t>SOURCE:  Emergency rule adopted at 3 Ill. Reg. 11, p. 18, effective March 1, 1979, for a maximum of 150 days; adopted at 4 Ill. Reg. 18, p. 113, effective April 22, 1980; amended at 5 Ill. Reg. 5649, effective May 18, 1981</w:t>
      </w:r>
      <w:r w:rsidR="004052FB">
        <w:t>;</w:t>
      </w:r>
      <w:r>
        <w:t xml:space="preserve"> codified at 8 Ill. Reg. 1448; amended at 10 Ill. Reg. 4536, effective February 28, 1986; recodified from the Department of Energy and Natural Resources to the Department of Natural Resources at 22 Ill. Reg. 11230; emergency amendment at 22 Ill. Reg. 17381, effective September 17, 1998, for a maximum of 150 days; emergency expired February 13, 1999; emergency amendment at 22 Ill. Reg. 22097, effective December 3, 1998, for a maximum of 150 days; emergency expired May 1, 1999; amended at 23 Ill. Reg. 11926, effective September 15, 1999; emergency amendment at 26 Ill. Reg. 13706, effective August 29, 2002, f</w:t>
      </w:r>
      <w:r w:rsidR="00CC4077">
        <w:t>or a maximum of 150 days; emergency expired January 2</w:t>
      </w:r>
      <w:r w:rsidR="002A76A3">
        <w:t>5</w:t>
      </w:r>
      <w:r w:rsidR="00CC4077">
        <w:t>, 2003;</w:t>
      </w:r>
      <w:r>
        <w:t xml:space="preserve"> amended at 28 Ill. Reg. </w:t>
      </w:r>
      <w:r w:rsidR="005F36AC">
        <w:t>2201</w:t>
      </w:r>
      <w:r>
        <w:t xml:space="preserve">, effective </w:t>
      </w:r>
      <w:r w:rsidR="005F36AC">
        <w:t>January 26, 2004</w:t>
      </w:r>
      <w:r>
        <w:t>.</w:t>
      </w:r>
    </w:p>
    <w:sectPr w:rsidR="00950896" w:rsidSect="004D49D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157"/>
    <w:rsid w:val="00083786"/>
    <w:rsid w:val="002A76A3"/>
    <w:rsid w:val="00341BF8"/>
    <w:rsid w:val="003724A9"/>
    <w:rsid w:val="004052FB"/>
    <w:rsid w:val="00476802"/>
    <w:rsid w:val="004D49D6"/>
    <w:rsid w:val="005F36AC"/>
    <w:rsid w:val="006072FB"/>
    <w:rsid w:val="008C662C"/>
    <w:rsid w:val="00950896"/>
    <w:rsid w:val="00A127C9"/>
    <w:rsid w:val="00AB4E4F"/>
    <w:rsid w:val="00C00ABA"/>
    <w:rsid w:val="00CC4077"/>
    <w:rsid w:val="00D0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D4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9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D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3 Ill</vt:lpstr>
    </vt:vector>
  </TitlesOfParts>
  <Company>General Assembly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3 Ill</dc:title>
  <dc:subject/>
  <dc:creator>SchnappMA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