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78" w:rsidRDefault="00906A78" w:rsidP="00906A78">
      <w:pPr>
        <w:jc w:val="center"/>
      </w:pPr>
      <w:bookmarkStart w:id="0" w:name="_GoBack"/>
      <w:bookmarkEnd w:id="0"/>
    </w:p>
    <w:p w:rsidR="00906A78" w:rsidRDefault="00906A78" w:rsidP="00906A78">
      <w:pPr>
        <w:jc w:val="center"/>
      </w:pPr>
      <w:r>
        <w:t xml:space="preserve">SUBPART B: </w:t>
      </w:r>
      <w:r w:rsidR="00CE3ADE">
        <w:t xml:space="preserve"> </w:t>
      </w:r>
      <w:r>
        <w:t>LITERACY GRANT PROGRAM</w:t>
      </w:r>
    </w:p>
    <w:sectPr w:rsidR="00906A7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C3" w:rsidRDefault="005734C3">
      <w:r>
        <w:separator/>
      </w:r>
    </w:p>
  </w:endnote>
  <w:endnote w:type="continuationSeparator" w:id="0">
    <w:p w:rsidR="005734C3" w:rsidRDefault="0057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C3" w:rsidRDefault="005734C3">
      <w:r>
        <w:separator/>
      </w:r>
    </w:p>
  </w:footnote>
  <w:footnote w:type="continuationSeparator" w:id="0">
    <w:p w:rsidR="005734C3" w:rsidRDefault="0057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33D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133D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2130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4C3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6A7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7CC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3ADE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05365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3A5F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art">
    <w:name w:val="Part"/>
    <w:rsid w:val="00906A78"/>
    <w:pPr>
      <w:widowControl w:val="0"/>
      <w:autoSpaceDE w:val="0"/>
      <w:autoSpaceDN w:val="0"/>
      <w:adjustRightInd w:val="0"/>
      <w:spacing w:before="180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art">
    <w:name w:val="Part"/>
    <w:rsid w:val="00906A78"/>
    <w:pPr>
      <w:widowControl w:val="0"/>
      <w:autoSpaceDE w:val="0"/>
      <w:autoSpaceDN w:val="0"/>
      <w:adjustRightInd w:val="0"/>
      <w:spacing w:before="18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